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5F456F" w14:textId="77777777" w:rsidR="00C03AC4" w:rsidRPr="00C03AC4" w:rsidRDefault="00C03AC4" w:rsidP="00C03AC4">
      <w:pPr>
        <w:framePr w:hSpace="180" w:wrap="around" w:vAnchor="text" w:hAnchor="text" w:y="1"/>
        <w:spacing w:after="120"/>
        <w:ind w:left="284" w:right="689"/>
        <w:suppressOverlap/>
        <w:rPr>
          <w:rFonts w:ascii="Calibri" w:hAnsi="Calibri" w:cs="Calibri"/>
          <w:lang w:val="en-US"/>
        </w:rPr>
      </w:pPr>
      <w:r w:rsidRPr="00C03AC4">
        <w:rPr>
          <w:rFonts w:ascii="Calibri" w:hAnsi="Calibri" w:cs="Calibri"/>
          <w:b/>
          <w:bCs/>
          <w:color w:val="E1B723"/>
          <w:spacing w:val="20"/>
          <w:sz w:val="22"/>
          <w:szCs w:val="22"/>
          <w:lang w:val="en-US"/>
        </w:rPr>
        <w:t xml:space="preserve">ΕΡΓΟ TOURX — ΕΡΓΑΛΕΙΟΘΗΚΗ ΔΙΑΚΥΒΕΡΝΗΣΗΣ</w:t>
      </w:r>
    </w:p>
    <w:p w14:paraId="6EF7AC8E" w14:textId="66F988CB" w:rsidR="00C03AC4" w:rsidRPr="000B2208" w:rsidRDefault="00C03AC4" w:rsidP="00C03AC4">
      <w:pPr>
        <w:framePr w:hSpace="180" w:wrap="around" w:vAnchor="text" w:hAnchor="text" w:y="1"/>
        <w:spacing w:after="200"/>
        <w:ind w:left="284" w:right="689"/>
        <w:suppressOverlap/>
        <w:jc w:val="center"/>
        <w:rPr>
          <w:rFonts w:ascii="Calibri" w:hAnsi="Calibri" w:cs="Calibri"/>
          <w:color w:val="0FAFD5"/>
        </w:rPr>
      </w:pPr>
      <w:proofErr w:type="spellStart"/>
      <w:r w:rsidRPr="00C03AC4">
        <w:rPr>
          <w:rFonts w:ascii="Calibri" w:hAnsi="Calibri" w:cs="Calibri"/>
          <w:b/>
          <w:bCs/>
          <w:color w:val="0FAFD5"/>
          <w:sz w:val="44"/>
          <w:szCs w:val="44"/>
          <w:lang w:val="en-US"/>
        </w:rPr>
        <w:t xml:space="preserve">Πρότυπο Διαδικασίας Λήψης Αποφάσεων CoVE</w:t>
      </w:r>
      <w:proofErr w:type="spellEnd"/>
      <w:r w:rsidRPr="000B2208">
        <w:rPr>
          <w:rFonts w:ascii="Calibri" w:hAnsi="Calibri" w:cs="Calibri"/>
          <w:b/>
          <w:bCs/>
          <w:color w:val="0FAFD5"/>
          <w:sz w:val="44"/>
          <w:szCs w:val="44"/>
        </w:rPr>
        <w:t xml:space="preserve"/>
      </w:r>
      <w:r w:rsidR="000B2208">
        <w:rPr>
          <w:rFonts w:ascii="Calibri" w:hAnsi="Calibri" w:cs="Calibri"/>
          <w:b/>
          <w:bCs/>
          <w:color w:val="0FAFD5"/>
          <w:sz w:val="44"/>
          <w:szCs w:val="44"/>
        </w:rPr>
        <w:t/>
      </w:r>
      <w:r w:rsidR="000B2208" w:rsidRPr="000B2208">
        <w:rPr>
          <w:rFonts w:ascii="Calibri" w:hAnsi="Calibri" w:cs="Calibri"/>
          <w:b/>
          <w:bCs/>
          <w:color w:val="0FAFD5"/>
          <w:sz w:val="44"/>
          <w:szCs w:val="44"/>
        </w:rPr>
        <w:t xml:space="preserve"/>
      </w:r>
      <w:r w:rsidR="000B2208">
        <w:rPr>
          <w:rFonts w:ascii="Calibri" w:hAnsi="Calibri" w:cs="Calibri"/>
          <w:b/>
          <w:bCs/>
          <w:color w:val="0FAFD5"/>
          <w:sz w:val="44"/>
          <w:szCs w:val="44"/>
        </w:rPr>
        <w:t/>
      </w:r>
      <w:r w:rsidR="000B2208" w:rsidRPr="000B2208">
        <w:rPr>
          <w:rFonts w:ascii="Calibri" w:hAnsi="Calibri" w:cs="Calibri"/>
          <w:b/>
          <w:bCs/>
          <w:color w:val="0FAFD5"/>
          <w:sz w:val="44"/>
          <w:szCs w:val="44"/>
        </w:rPr>
        <w:t xml:space="preserve"/>
      </w:r>
      <w:r w:rsidR="000B2208">
        <w:rPr>
          <w:rFonts w:ascii="Calibri" w:hAnsi="Calibri" w:cs="Calibri"/>
          <w:b/>
          <w:bCs/>
          <w:color w:val="0FAFD5"/>
          <w:sz w:val="44"/>
          <w:szCs w:val="44"/>
        </w:rPr>
        <w:t/>
      </w:r>
    </w:p>
    <w:p w14:paraId="1715BB91" w14:textId="77777777" w:rsidR="00C03AC4" w:rsidRPr="000B2208" w:rsidRDefault="00C03AC4" w:rsidP="00C03AC4">
      <w:pPr>
        <w:tabs>
          <w:tab w:val="left" w:pos="1140"/>
        </w:tabs>
        <w:ind w:left="284" w:right="689"/>
        <w:rPr>
          <w:rFonts w:ascii="Calibri" w:hAnsi="Calibri" w:cs="Calibri"/>
          <w:i/>
          <w:iCs/>
          <w:color w:val="000000" w:themeColor="text1"/>
          <w:sz w:val="22"/>
          <w:szCs w:val="22"/>
        </w:rPr>
      </w:pPr>
    </w:p>
    <w:p w14:paraId="758F4C6C" w14:textId="16CF35C2" w:rsidR="00C03AC4" w:rsidRPr="000B2208" w:rsidRDefault="000B2208" w:rsidP="00C03AC4">
      <w:pPr>
        <w:pBdr>
          <w:top w:val="single" w:sz="4" w:space="1" w:color="auto"/>
          <w:left w:val="single" w:sz="4" w:space="4" w:color="auto"/>
          <w:bottom w:val="single" w:sz="4" w:space="1" w:color="auto"/>
          <w:right w:val="single" w:sz="4" w:space="4" w:color="auto"/>
        </w:pBdr>
        <w:shd w:val="clear" w:color="auto" w:fill="DAE9F7" w:themeFill="text2" w:themeFillTint="1A"/>
        <w:tabs>
          <w:tab w:val="left" w:pos="1140"/>
        </w:tabs>
        <w:ind w:left="284" w:right="689"/>
        <w:rPr>
          <w:rFonts w:ascii="Calibri" w:hAnsi="Calibri" w:cs="Calibri"/>
          <w:color w:val="000000" w:themeColor="text1"/>
        </w:rPr>
      </w:pPr>
      <w:r>
        <w:rPr>
          <w:rFonts w:ascii="Calibri" w:hAnsi="Calibri" w:cs="Calibri"/>
          <w:color w:val="000000" w:themeColor="text1"/>
          <w:sz w:val="22"/>
          <w:szCs w:val="22"/>
        </w:rPr>
        <w:t>Μια διαδικασία έτοιμη προς προσαρμογή για τρίτα Κέντρα Επαγγελματικής Αριστείας (</w:t>
      </w:r>
      <w:proofErr w:type="spellStart"/>
      <w:r>
        <w:rPr>
          <w:rFonts w:ascii="Calibri" w:hAnsi="Calibri" w:cs="Calibri"/>
          <w:color w:val="000000" w:themeColor="text1"/>
          <w:sz w:val="22"/>
          <w:szCs w:val="22"/>
          <w:lang w:val="en-US"/>
        </w:rPr>
        <w:t>CoVEs</w:t>
      </w:r>
      <w:proofErr w:type="spellEnd"/>
      <w:r>
        <w:rPr>
          <w:rFonts w:ascii="Calibri" w:hAnsi="Calibri" w:cs="Calibri"/>
          <w:color w:val="000000" w:themeColor="text1"/>
          <w:sz w:val="22"/>
          <w:szCs w:val="22"/>
        </w:rPr>
        <w:t>)</w:t>
      </w:r>
      <w:r w:rsidRPr="000B2208">
        <w:rPr>
          <w:rFonts w:ascii="Calibri" w:hAnsi="Calibri" w:cs="Calibri"/>
          <w:color w:val="000000" w:themeColor="text1"/>
          <w:sz w:val="22"/>
          <w:szCs w:val="22"/>
        </w:rPr>
        <w:t xml:space="preserve"> </w:t>
      </w:r>
      <w:r>
        <w:rPr>
          <w:rFonts w:ascii="Calibri" w:hAnsi="Calibri" w:cs="Calibri"/>
          <w:color w:val="000000" w:themeColor="text1"/>
          <w:sz w:val="22"/>
          <w:szCs w:val="22"/>
        </w:rPr>
        <w:t>ώστε να τυποποιηθεί ο τρόπος με τον οποίο οι αποφάσεις λαμβάνονται, εγκρίνονται, κοινοποιούνται και αναθεωρούνται</w:t>
      </w:r>
      <w:r w:rsidR="00C03AC4" w:rsidRPr="000B2208">
        <w:rPr>
          <w:rFonts w:ascii="Calibri" w:hAnsi="Calibri" w:cs="Calibri"/>
          <w:color w:val="000000" w:themeColor="text1"/>
          <w:sz w:val="22"/>
          <w:szCs w:val="22"/>
        </w:rPr>
        <w:t>.</w:t>
      </w:r>
    </w:p>
    <w:p w14:paraId="138D3940" w14:textId="77777777" w:rsidR="00C03AC4" w:rsidRPr="000B2208" w:rsidRDefault="00C03AC4" w:rsidP="00C03AC4">
      <w:pPr>
        <w:tabs>
          <w:tab w:val="left" w:pos="1140"/>
        </w:tabs>
        <w:rPr>
          <w:rFonts w:ascii="Calibri" w:hAnsi="Calibri" w:cs="Calibri"/>
        </w:rPr>
      </w:pPr>
    </w:p>
    <w:p w14:paraId="6D721813" w14:textId="77777777" w:rsidR="00C03AC4" w:rsidRPr="000B2208" w:rsidRDefault="00C03AC4" w:rsidP="00C03AC4">
      <w:pPr>
        <w:tabs>
          <w:tab w:val="left" w:pos="1140"/>
        </w:tabs>
        <w:rPr>
          <w:rFonts w:ascii="Calibri" w:hAnsi="Calibri" w:cs="Calibri"/>
        </w:rPr>
      </w:pPr>
    </w:p>
    <w:p w14:paraId="4D128318" w14:textId="121D195A" w:rsidR="00C03AC4" w:rsidRPr="000B2208" w:rsidRDefault="000B2208" w:rsidP="00C03AC4">
      <w:pPr>
        <w:pStyle w:val="Heading2"/>
        <w:keepNext/>
        <w:spacing w:before="240" w:after="120"/>
        <w:ind w:left="284" w:right="544"/>
        <w:rPr>
          <w:rFonts w:ascii="Calibri" w:hAnsi="Calibri" w:cs="Calibri"/>
          <w:color w:val="0FAFD5"/>
          <w:sz w:val="28"/>
          <w:szCs w:val="28"/>
        </w:rPr>
      </w:pPr>
      <w:r>
        <w:rPr>
          <w:rFonts w:ascii="Calibri" w:hAnsi="Calibri" w:cs="Calibri"/>
          <w:b/>
          <w:bCs/>
          <w:color w:val="0FAFD5"/>
          <w:sz w:val="28"/>
          <w:szCs w:val="28"/>
        </w:rPr>
        <w:t>Πως να χρησιμοποιήσετε αυτό το Πρότυπο</w:t>
      </w:r>
    </w:p>
    <w:p w14:paraId="4B3F1085" w14:textId="6B5657D5" w:rsidR="00C03AC4" w:rsidRPr="000B2208" w:rsidRDefault="000B2208" w:rsidP="00C03AC4">
      <w:pPr>
        <w:pStyle w:val="ListParagraph"/>
        <w:numPr>
          <w:ilvl w:val="0"/>
          <w:numId w:val="2"/>
        </w:numPr>
        <w:pBdr>
          <w:between w:val="single" w:sz="4" w:space="1" w:color="auto"/>
        </w:pBdr>
        <w:spacing w:after="90" w:line="280" w:lineRule="auto"/>
        <w:ind w:left="284" w:right="544"/>
        <w:rPr>
          <w:rFonts w:ascii="Calibri" w:hAnsi="Calibri" w:cs="Calibri"/>
          <w:b/>
          <w:bCs/>
          <w:color w:val="0F4761" w:themeColor="accent1" w:themeShade="BF"/>
        </w:rPr>
      </w:pPr>
      <w:r w:rsidRPr="000B2208">
        <w:rPr>
          <w:rFonts w:ascii="Calibri" w:hAnsi="Calibri" w:cs="Calibri"/>
          <w:b/>
          <w:color w:val="0F4761" w:themeColor="accent1" w:themeShade="BF"/>
        </w:rPr>
        <w:t>Εργαστείτε διαδοχικά και στις έξι ενότητες</w:t>
      </w:r>
      <w:r w:rsidRPr="000B2208">
        <w:rPr>
          <w:color w:val="0F4761" w:themeColor="accent1" w:themeShade="BF"/>
          <w:sz w:val="22"/>
          <w:szCs w:val="22"/>
        </w:rPr>
        <w:t> </w:t>
      </w:r>
      <w:r w:rsidRPr="000B2208">
        <w:rPr>
          <w:rFonts w:ascii="Calibri" w:hAnsi="Calibri" w:cs="Calibri"/>
          <w:b/>
          <w:color w:val="0F4761" w:themeColor="accent1" w:themeShade="BF"/>
        </w:rPr>
        <w:t>— η καθεμία βασίζεται στην προηγούμενη (αρχές → κατηγορίες → διαδικασία → όργανα → επικοινωνία → αναθεώρηση)</w:t>
      </w:r>
      <w:r w:rsidRPr="000B2208">
        <w:rPr>
          <w:rFonts w:ascii="Calibri" w:hAnsi="Calibri" w:cs="Calibri"/>
          <w:b/>
          <w:color w:val="0F4761" w:themeColor="accent1" w:themeShade="BF"/>
        </w:rPr>
        <w:t>.</w:t>
      </w:r>
    </w:p>
    <w:p w14:paraId="664150BD" w14:textId="4A8007B1" w:rsidR="00C03AC4" w:rsidRPr="000B2208" w:rsidRDefault="000B2208" w:rsidP="00C03AC4">
      <w:pPr>
        <w:pStyle w:val="ListParagraph"/>
        <w:numPr>
          <w:ilvl w:val="0"/>
          <w:numId w:val="2"/>
        </w:numPr>
        <w:pBdr>
          <w:between w:val="single" w:sz="4" w:space="1" w:color="auto"/>
        </w:pBdr>
        <w:spacing w:after="90" w:line="280" w:lineRule="auto"/>
        <w:ind w:left="284" w:right="544"/>
        <w:rPr>
          <w:rFonts w:ascii="Calibri" w:hAnsi="Calibri" w:cs="Calibri"/>
          <w:b/>
          <w:bCs/>
          <w:color w:val="0F4761" w:themeColor="accent1" w:themeShade="BF"/>
        </w:rPr>
      </w:pPr>
      <w:r w:rsidRPr="000B2208">
        <w:rPr>
          <w:rFonts w:ascii="Calibri" w:hAnsi="Calibri" w:cs="Calibri"/>
          <w:b/>
          <w:color w:val="0F4761" w:themeColor="accent1" w:themeShade="BF"/>
        </w:rPr>
        <w:t>Προσαρμόστε τις κατηγορίες αποφάσεων και τα αρμόδια όργανα στο παραπάνω Παράρτημα, ώστε να ταιριάζουν με την πραγματική δομή διακυβέρνησης του CoVE σας· τα παραδείγματα που δίνονται αποτελούν ένα ρεαλιστικό σημείο εκκίνησης και όχι μια αμετάκλητη απαίτηση.</w:t>
      </w:r>
    </w:p>
    <w:p w14:paraId="4322BE91" w14:textId="36B90286" w:rsidR="00C03AC4" w:rsidRPr="004B1839" w:rsidRDefault="004B1839" w:rsidP="004B1839">
      <w:pPr>
        <w:pStyle w:val="ListParagraph"/>
        <w:numPr>
          <w:ilvl w:val="0"/>
          <w:numId w:val="2"/>
        </w:numPr>
        <w:pBdr>
          <w:between w:val="single" w:sz="4" w:space="1" w:color="auto"/>
        </w:pBdr>
        <w:spacing w:after="90" w:line="280" w:lineRule="auto"/>
        <w:ind w:left="284" w:right="544"/>
        <w:rPr>
          <w:rFonts w:ascii="Calibri" w:hAnsi="Calibri" w:cs="Calibri"/>
          <w:b/>
          <w:bCs/>
          <w:color w:val="0F4761" w:themeColor="accent1" w:themeShade="BF"/>
        </w:rPr>
      </w:pPr>
      <w:r w:rsidRPr="004B1839">
        <w:rPr>
          <w:rFonts w:ascii="Calibri" w:hAnsi="Calibri" w:cs="Calibri"/>
          <w:b/>
          <w:bCs/>
          <w:color w:val="0F4761" w:themeColor="accent1" w:themeShade="BF"/>
        </w:rPr>
        <w:t xml:space="preserve">Μόλις ολοκληρωθεί, ζητήσε την επίσημη έγκριση της διαδικασίας από το διοικητικό όργανο του  </w:t>
      </w:r>
      <w:proofErr w:type="spellStart"/>
      <w:r w:rsidRPr="004B1839">
        <w:rPr>
          <w:rFonts w:ascii="Calibri" w:hAnsi="Calibri" w:cs="Calibri"/>
          <w:b/>
          <w:bCs/>
          <w:color w:val="0F4761" w:themeColor="accent1" w:themeShade="BF"/>
          <w:lang w:val="en-US"/>
        </w:rPr>
        <w:t>CoVE</w:t>
      </w:r>
      <w:proofErr w:type="spellEnd"/>
      <w:r w:rsidRPr="004B1839">
        <w:rPr>
          <w:rFonts w:ascii="Calibri" w:hAnsi="Calibri" w:cs="Calibri"/>
          <w:b/>
          <w:bCs/>
          <w:color w:val="0F4761" w:themeColor="accent1" w:themeShade="BF"/>
        </w:rPr>
        <w:t xml:space="preserve"> σας  και καταγράψτε την έγκριση στο εξώφυλλο.</w:t>
      </w:r>
    </w:p>
    <w:p w14:paraId="57D567D8" w14:textId="7F608B59" w:rsidR="004B1839" w:rsidRPr="004B1839" w:rsidRDefault="004B1839" w:rsidP="004B1839">
      <w:pPr>
        <w:pStyle w:val="ListParagraph"/>
        <w:numPr>
          <w:ilvl w:val="0"/>
          <w:numId w:val="2"/>
        </w:numPr>
        <w:pBdr>
          <w:between w:val="single" w:sz="4" w:space="1" w:color="auto"/>
        </w:pBdr>
        <w:spacing w:after="90" w:line="280" w:lineRule="auto"/>
        <w:ind w:left="284" w:right="544"/>
        <w:rPr>
          <w:rFonts w:ascii="Calibri" w:hAnsi="Calibri" w:cs="Calibri"/>
          <w:b/>
          <w:bCs/>
          <w:color w:val="0F4761" w:themeColor="accent1" w:themeShade="BF"/>
        </w:rPr>
        <w:sectPr w:rsidR="004B1839" w:rsidRPr="004B1839">
          <w:headerReference w:type="even" r:id="rId7"/>
          <w:headerReference w:type="default" r:id="rId8"/>
          <w:footerReference w:type="even" r:id="rId9"/>
          <w:footerReference w:type="default" r:id="rId10"/>
          <w:headerReference w:type="first" r:id="rId11"/>
          <w:footerReference w:type="first" r:id="rId12"/>
          <w:pgSz w:w="11907" w:h="16840"/>
          <w:pgMar w:top="720" w:right="720" w:bottom="720" w:left="720" w:header="708" w:footer="708" w:gutter="0"/>
          <w:cols w:space="720"/>
          <w:docGrid w:linePitch="360"/>
        </w:sectPr>
      </w:pPr>
      <w:r w:rsidRPr="004B1839">
        <w:rPr>
          <w:rFonts w:ascii="Calibri" w:hAnsi="Calibri" w:cs="Calibri"/>
          <w:b/>
          <w:bCs/>
          <w:color w:val="0F4761" w:themeColor="accent1" w:themeShade="BF"/>
        </w:rPr>
        <w:t>Αποθηκεύστε την εγκεκριμένη έκδοση κεντρικά  και επανέλθετε σε αυτή στο χρονικό διαστήμα που ορίζεται στην Ενότητα 6  (Διαδιακασία Αναθεώρησης).</w:t>
      </w:r>
    </w:p>
    <w:p w14:paraId="597C907C" w14:textId="51EA27FE" w:rsidR="00D95924" w:rsidRPr="004B1839" w:rsidRDefault="00012C8C" w:rsidP="00C03AC4">
      <w:pPr>
        <w:rPr>
          <w:rFonts w:ascii="Calibri" w:hAnsi="Calibri" w:cs="Calibri"/>
          <w:color w:val="0FAFD5"/>
        </w:rPr>
      </w:pPr>
      <w:r w:rsidRPr="004B1839">
        <w:rPr>
          <w:rFonts w:ascii="Calibri" w:hAnsi="Calibri" w:cs="Calibri"/>
          <w:b/>
          <w:bCs/>
          <w:color w:val="0FAFD5"/>
          <w:sz w:val="30"/>
          <w:szCs w:val="30"/>
        </w:rPr>
        <w:lastRenderedPageBreak/>
        <w:t>1</w:t>
      </w:r>
      <w:r w:rsidRPr="004B1839">
        <w:rPr>
          <w:rFonts w:ascii="Calibri" w:hAnsi="Calibri" w:cs="Calibri"/>
          <w:b/>
          <w:bCs/>
          <w:color w:val="0FAFD5"/>
          <w:sz w:val="30"/>
          <w:szCs w:val="30"/>
        </w:rPr>
        <w:t xml:space="preserve">. </w:t>
      </w:r>
      <w:r w:rsidR="004B1839">
        <w:rPr>
          <w:rFonts w:ascii="Calibri" w:hAnsi="Calibri" w:cs="Calibri"/>
          <w:b/>
          <w:bCs/>
          <w:color w:val="0FAFD5"/>
          <w:sz w:val="30"/>
          <w:szCs w:val="30"/>
        </w:rPr>
        <w:t>Αρχές Λήψης Αποφάσεων</w:t>
      </w:r>
    </w:p>
    <w:p w14:paraId="1ABFCBC7" w14:textId="4765C602" w:rsidR="00D95924" w:rsidRPr="004B1839" w:rsidRDefault="004B1839">
      <w:pPr>
        <w:spacing w:after="200" w:line="300" w:lineRule="auto"/>
        <w:rPr>
          <w:rFonts w:ascii="Calibri" w:hAnsi="Calibri" w:cs="Calibri"/>
          <w:color w:val="0E2841" w:themeColor="text2"/>
        </w:rPr>
      </w:pPr>
      <w:r>
        <w:rPr>
          <w:rFonts w:ascii="Calibri" w:hAnsi="Calibri" w:cs="Calibri"/>
          <w:i/>
          <w:iCs/>
          <w:color w:val="0E2841" w:themeColor="text2"/>
        </w:rPr>
        <w:t xml:space="preserve">Οι παρακάτω αρχές πρέπει να καθοδήγούν κάθε απόφαση που λαμβάνεται εντός του </w:t>
      </w:r>
      <w:proofErr w:type="spellStart"/>
      <w:r>
        <w:rPr>
          <w:rFonts w:ascii="Calibri" w:hAnsi="Calibri" w:cs="Calibri"/>
          <w:i/>
          <w:iCs/>
          <w:color w:val="0E2841" w:themeColor="text2"/>
          <w:lang w:val="en-US"/>
        </w:rPr>
        <w:t>CoVE</w:t>
      </w:r>
      <w:proofErr w:type="spellEnd"/>
      <w:r w:rsidRPr="004B1839">
        <w:rPr>
          <w:rFonts w:ascii="Calibri" w:hAnsi="Calibri" w:cs="Calibri"/>
          <w:i/>
          <w:iCs/>
          <w:color w:val="0E2841" w:themeColor="text2"/>
        </w:rPr>
        <w:t xml:space="preserve">, </w:t>
      </w:r>
      <w:r>
        <w:rPr>
          <w:rFonts w:ascii="Calibri" w:hAnsi="Calibri" w:cs="Calibri"/>
          <w:i/>
          <w:iCs/>
          <w:color w:val="0E2841" w:themeColor="text2"/>
        </w:rPr>
        <w:t>ανεξαρτήτως κατηγορίας ή μεγέθους.</w:t>
      </w:r>
    </w:p>
    <w:p w14:paraId="4AF945E4" w14:textId="63BCF644" w:rsidR="00D95924" w:rsidRPr="004B1839" w:rsidRDefault="004B1839" w:rsidP="0043714E">
      <w:pPr>
        <w:pStyle w:val="ListParagraph"/>
        <w:numPr>
          <w:ilvl w:val="0"/>
          <w:numId w:val="3"/>
        </w:numPr>
        <w:pBdr>
          <w:between w:val="single" w:sz="4" w:space="1" w:color="auto"/>
        </w:pBdr>
        <w:shd w:val="clear" w:color="auto" w:fill="DAE9F7" w:themeFill="text2" w:themeFillTint="1A"/>
        <w:spacing w:after="90" w:line="280" w:lineRule="auto"/>
        <w:rPr>
          <w:rFonts w:ascii="Calibri" w:hAnsi="Calibri" w:cs="Calibri"/>
          <w:color w:val="000000" w:themeColor="text1"/>
        </w:rPr>
      </w:pPr>
      <w:r w:rsidRPr="004B1839">
        <w:rPr>
          <w:rFonts w:ascii="Calibri" w:hAnsi="Calibri" w:cs="Calibri"/>
          <w:color w:val="000000" w:themeColor="text1"/>
        </w:rPr>
        <w:t>Διαφάνεια</w:t>
      </w:r>
      <w:r w:rsidR="00012C8C" w:rsidRPr="004B1839">
        <w:rPr>
          <w:rFonts w:ascii="Calibri" w:hAnsi="Calibri" w:cs="Calibri"/>
          <w:color w:val="000000" w:themeColor="text1"/>
        </w:rPr>
        <w:t xml:space="preserve"> — </w:t>
      </w:r>
      <w:r w:rsidRPr="004B1839">
        <w:rPr>
          <w:rFonts w:ascii="Calibri" w:hAnsi="Calibri" w:cs="Calibri"/>
          <w:color w:val="000000"/>
        </w:rPr>
        <w:t>οι αποφάσεις και το σκεπτικό πίσω από αυτές τεκμηριώνονται και είναι προσβάσιμες σε όλους τους σχετικούς εταίρους.</w:t>
      </w:r>
    </w:p>
    <w:p w14:paraId="596C30E9" w14:textId="27E96A6B" w:rsidR="00D95924" w:rsidRPr="004B1839" w:rsidRDefault="004B1839" w:rsidP="00517C62">
      <w:pPr>
        <w:pStyle w:val="ListParagraph"/>
        <w:numPr>
          <w:ilvl w:val="0"/>
          <w:numId w:val="3"/>
        </w:numPr>
        <w:pBdr>
          <w:between w:val="single" w:sz="4" w:space="1" w:color="auto"/>
        </w:pBdr>
        <w:shd w:val="clear" w:color="auto" w:fill="DAE9F7" w:themeFill="text2" w:themeFillTint="1A"/>
        <w:spacing w:after="90" w:line="280" w:lineRule="auto"/>
        <w:rPr>
          <w:rFonts w:ascii="Calibri" w:hAnsi="Calibri" w:cs="Calibri"/>
          <w:color w:val="000000" w:themeColor="text1"/>
        </w:rPr>
      </w:pPr>
      <w:r>
        <w:rPr>
          <w:rFonts w:ascii="Calibri" w:hAnsi="Calibri" w:cs="Calibri"/>
          <w:color w:val="000000" w:themeColor="text1"/>
        </w:rPr>
        <w:t>Επικουρικότητα</w:t>
      </w:r>
      <w:r w:rsidR="00012C8C" w:rsidRPr="004B1839">
        <w:rPr>
          <w:rFonts w:ascii="Calibri" w:hAnsi="Calibri" w:cs="Calibri"/>
          <w:color w:val="000000" w:themeColor="text1"/>
        </w:rPr>
        <w:t xml:space="preserve"> — </w:t>
      </w:r>
      <w:r w:rsidRPr="004B1839">
        <w:rPr>
          <w:rFonts w:ascii="Calibri" w:hAnsi="Calibri" w:cs="Calibri"/>
          <w:color w:val="000000"/>
        </w:rPr>
        <w:t>οι αποφάσεις λαμβάνονται στο χαμηλότερο αρμόδιο επίπεδο για τη λήψη τους, και παραπέμπονται σε ανώτερο επίπεδο μόνο όταν είναι απαραίτητο.</w:t>
      </w:r>
    </w:p>
    <w:p w14:paraId="269D2E7E" w14:textId="19F9D2CC" w:rsidR="00D95924" w:rsidRPr="004B1839" w:rsidRDefault="004B1839" w:rsidP="0043714E">
      <w:pPr>
        <w:pStyle w:val="ListParagraph"/>
        <w:numPr>
          <w:ilvl w:val="0"/>
          <w:numId w:val="3"/>
        </w:numPr>
        <w:pBdr>
          <w:between w:val="single" w:sz="4" w:space="1" w:color="auto"/>
        </w:pBdr>
        <w:shd w:val="clear" w:color="auto" w:fill="DAE9F7" w:themeFill="text2" w:themeFillTint="1A"/>
        <w:spacing w:after="90" w:line="280" w:lineRule="auto"/>
        <w:rPr>
          <w:rFonts w:ascii="Calibri" w:hAnsi="Calibri" w:cs="Calibri"/>
          <w:color w:val="000000" w:themeColor="text1"/>
        </w:rPr>
      </w:pPr>
      <w:r w:rsidRPr="004B1839">
        <w:rPr>
          <w:rFonts w:ascii="Calibri" w:hAnsi="Calibri" w:cs="Calibri"/>
          <w:bCs/>
          <w:color w:val="000000"/>
        </w:rPr>
        <w:t>Συμπεριληπτικότητα</w:t>
      </w:r>
      <w:r w:rsidR="00012C8C" w:rsidRPr="004B1839">
        <w:rPr>
          <w:rFonts w:ascii="Calibri" w:hAnsi="Calibri" w:cs="Calibri"/>
          <w:color w:val="000000" w:themeColor="text1"/>
        </w:rPr>
        <w:t xml:space="preserve">— </w:t>
      </w:r>
      <w:r w:rsidRPr="004B1839">
        <w:rPr>
          <w:rFonts w:ascii="Calibri" w:hAnsi="Calibri" w:cs="Calibri"/>
          <w:color w:val="000000"/>
        </w:rPr>
        <w:t xml:space="preserve"> οι σχετικοί εταίροι και, όπου αρμόζει, οι εξωτερικοί φορείς (stakeholders), συμβουλεύονται πριν από αποφάσεις που τους επηρεάζουν.</w:t>
      </w:r>
    </w:p>
    <w:p w14:paraId="770D5510" w14:textId="77777777" w:rsidR="00D95924" w:rsidRPr="00C03AC4" w:rsidRDefault="00012C8C" w:rsidP="0043714E">
      <w:pPr>
        <w:pStyle w:val="ListParagraph"/>
        <w:numPr>
          <w:ilvl w:val="0"/>
          <w:numId w:val="3"/>
        </w:numPr>
        <w:pBdr>
          <w:between w:val="single" w:sz="4" w:space="1" w:color="auto"/>
        </w:pBdr>
        <w:shd w:val="clear" w:color="auto" w:fill="DAE9F7" w:themeFill="text2" w:themeFillTint="1A"/>
        <w:spacing w:after="90" w:line="280" w:lineRule="auto"/>
        <w:rPr>
          <w:rFonts w:ascii="Calibri" w:hAnsi="Calibri" w:cs="Calibri"/>
          <w:color w:val="000000" w:themeColor="text1"/>
          <w:lang w:val="en-US"/>
        </w:rPr>
      </w:pPr>
      <w:r w:rsidRPr="00C03AC4">
        <w:rPr>
          <w:rFonts w:ascii="Calibri" w:hAnsi="Calibri" w:cs="Calibri"/>
          <w:color w:val="000000" w:themeColor="text1"/>
          <w:lang w:val="en-US"/>
        </w:rPr>
        <w:t xml:space="preserve">Έγκαιρη λήψη — οι αποφάσεις λαμβάνονται σε χρόνους που δεν εμποδίζουν τη λειτουργία του CoVE ή τις δεσμεύσεις των εταίρων του.</w:t>
      </w:r>
      <w:proofErr w:type="spellStart"/>
      <w:r w:rsidRPr="00C03AC4">
        <w:rPr>
          <w:rFonts w:ascii="Calibri" w:hAnsi="Calibri" w:cs="Calibri"/>
          <w:color w:val="000000" w:themeColor="text1"/>
          <w:lang w:val="en-US"/>
        </w:rPr>
        <w:t/>
      </w:r>
      <w:proofErr w:type="spellEnd"/>
      <w:r w:rsidRPr="00C03AC4">
        <w:rPr>
          <w:rFonts w:ascii="Calibri" w:hAnsi="Calibri" w:cs="Calibri"/>
          <w:color w:val="000000" w:themeColor="text1"/>
          <w:lang w:val="en-US"/>
        </w:rPr>
        <w:t xml:space="preserve"/>
      </w:r>
    </w:p>
    <w:p w14:paraId="558536FB" w14:textId="77777777" w:rsidR="00D95924" w:rsidRPr="00C03AC4" w:rsidRDefault="00012C8C" w:rsidP="0043714E">
      <w:pPr>
        <w:pStyle w:val="ListParagraph"/>
        <w:numPr>
          <w:ilvl w:val="0"/>
          <w:numId w:val="3"/>
        </w:numPr>
        <w:pBdr>
          <w:between w:val="single" w:sz="4" w:space="1" w:color="auto"/>
        </w:pBdr>
        <w:shd w:val="clear" w:color="auto" w:fill="DAE9F7" w:themeFill="text2" w:themeFillTint="1A"/>
        <w:spacing w:after="90" w:line="280" w:lineRule="auto"/>
        <w:rPr>
          <w:rFonts w:ascii="Calibri" w:hAnsi="Calibri" w:cs="Calibri"/>
          <w:color w:val="000000" w:themeColor="text1"/>
          <w:lang w:val="en-US"/>
        </w:rPr>
      </w:pPr>
      <w:r w:rsidRPr="00C03AC4">
        <w:rPr>
          <w:rFonts w:ascii="Calibri" w:hAnsi="Calibri" w:cs="Calibri"/>
          <w:color w:val="000000" w:themeColor="text1"/>
          <w:lang w:val="en-US"/>
        </w:rPr>
        <w:t xml:space="preserve">Λογοδοσία — κάθε απόφαση έχει σαφώς προσδιορισμένο υπεύθυνο και αρμόδιο όργανο.</w:t>
      </w:r>
      <w:r w:rsidRPr="00C03AC4">
        <w:rPr>
          <w:rFonts w:ascii="Calibri" w:hAnsi="Calibri" w:cs="Calibri"/>
          <w:color w:val="000000" w:themeColor="text1"/>
          <w:lang w:val="en-US"/>
        </w:rPr>
        <w:t/>
      </w:r>
    </w:p>
    <w:p w14:paraId="729B11DF" w14:textId="77777777" w:rsidR="00D95924" w:rsidRPr="00C03AC4" w:rsidRDefault="00012C8C" w:rsidP="0043714E">
      <w:pPr>
        <w:pStyle w:val="ListParagraph"/>
        <w:numPr>
          <w:ilvl w:val="0"/>
          <w:numId w:val="3"/>
        </w:numPr>
        <w:pBdr>
          <w:between w:val="single" w:sz="4" w:space="1" w:color="auto"/>
        </w:pBdr>
        <w:shd w:val="clear" w:color="auto" w:fill="DAE9F7" w:themeFill="text2" w:themeFillTint="1A"/>
        <w:spacing w:after="90" w:line="280" w:lineRule="auto"/>
        <w:rPr>
          <w:rFonts w:ascii="Calibri" w:hAnsi="Calibri" w:cs="Calibri"/>
          <w:color w:val="000000" w:themeColor="text1"/>
          <w:lang w:val="en-US"/>
        </w:rPr>
      </w:pPr>
      <w:r w:rsidRPr="00C03AC4">
        <w:rPr>
          <w:rFonts w:ascii="Calibri" w:hAnsi="Calibri" w:cs="Calibri"/>
          <w:color w:val="000000" w:themeColor="text1"/>
          <w:lang w:val="en-US"/>
        </w:rPr>
        <w:t xml:space="preserve">Συμμόρφωση — οι αποφάσεις σέβονται τις ιδρυτικές συμφωνίες του CoVE, τους κανόνες χρηματοδότησης της ΕΕ και την ισχύουσα εθνική/περιφερειακή νομοθεσία.</w:t>
      </w:r>
      <w:proofErr w:type="spellStart"/>
      <w:r w:rsidRPr="00C03AC4">
        <w:rPr>
          <w:rFonts w:ascii="Calibri" w:hAnsi="Calibri" w:cs="Calibri"/>
          <w:color w:val="000000" w:themeColor="text1"/>
          <w:lang w:val="en-US"/>
        </w:rPr>
        <w:t/>
      </w:r>
      <w:proofErr w:type="spellEnd"/>
      <w:r w:rsidRPr="00C03AC4">
        <w:rPr>
          <w:rFonts w:ascii="Calibri" w:hAnsi="Calibri" w:cs="Calibri"/>
          <w:color w:val="000000" w:themeColor="text1"/>
          <w:lang w:val="en-US"/>
        </w:rPr>
        <w:t xml:space="preserve"/>
      </w:r>
    </w:p>
    <w:p w14:paraId="42099E49" w14:textId="2043F70B" w:rsidR="00D95924" w:rsidRPr="00236462" w:rsidRDefault="00012C8C">
      <w:pPr>
        <w:shd w:val="clear" w:color="auto" w:fill="FCF2D8"/>
        <w:spacing w:after="160" w:line="300" w:lineRule="auto"/>
        <w:rPr>
          <w:rFonts w:ascii="Calibri" w:hAnsi="Calibri" w:cs="Calibri"/>
          <w:color w:val="80340D" w:themeColor="accent2" w:themeShade="80"/>
        </w:rPr>
      </w:pPr>
      <w:r w:rsidRPr="00236462">
        <w:rPr>
          <w:rFonts w:ascii="Calibri" w:hAnsi="Calibri" w:cs="Calibri"/>
          <w:i/>
          <w:iCs/>
          <w:color w:val="80340D" w:themeColor="accent2" w:themeShade="80"/>
        </w:rPr>
        <w:t>[</w:t>
      </w:r>
      <w:r w:rsidR="00236462" w:rsidRPr="00236462">
        <w:rPr>
          <w:rFonts w:ascii="Calibri" w:hAnsi="Calibri" w:cs="Calibri"/>
          <w:i/>
          <w:iCs/>
          <w:color w:val="80340D" w:themeColor="accent2" w:themeShade="80"/>
        </w:rPr>
        <w:t>Προσθέστε ή τροποποιήστε αρχές ώστε να αντικατοπτρίζουν τη συμφωνία εταιρικής σχέσης ή το ιδρυτικό καταστατικό του CoVE σας.</w:t>
      </w:r>
      <w:r w:rsidRPr="00236462">
        <w:rPr>
          <w:rFonts w:ascii="Calibri" w:hAnsi="Calibri" w:cs="Calibri"/>
          <w:i/>
          <w:iCs/>
          <w:color w:val="80340D" w:themeColor="accent2" w:themeShade="80"/>
        </w:rPr>
        <w:t>.]</w:t>
      </w:r>
    </w:p>
    <w:p w14:paraId="060A1D2E" w14:textId="24B1869C" w:rsidR="00D95924" w:rsidRPr="00236462" w:rsidRDefault="00012C8C">
      <w:pPr>
        <w:pStyle w:val="Heading1"/>
        <w:keepNext/>
        <w:pBdr>
          <w:bottom w:val="single" w:sz="8" w:space="4" w:color="E1B723"/>
        </w:pBdr>
        <w:spacing w:before="320" w:after="160"/>
        <w:rPr>
          <w:rFonts w:ascii="Calibri" w:hAnsi="Calibri" w:cs="Calibri"/>
        </w:rPr>
      </w:pPr>
      <w:r w:rsidRPr="00236462">
        <w:rPr>
          <w:rFonts w:ascii="Calibri" w:hAnsi="Calibri" w:cs="Calibri"/>
          <w:b/>
          <w:bCs/>
          <w:color w:val="0FAFD5"/>
          <w:sz w:val="30"/>
          <w:szCs w:val="30"/>
        </w:rPr>
        <w:t xml:space="preserve">2. </w:t>
      </w:r>
      <w:r w:rsidR="00236462">
        <w:rPr>
          <w:rFonts w:ascii="Calibri" w:hAnsi="Calibri" w:cs="Calibri"/>
          <w:b/>
          <w:bCs/>
          <w:color w:val="0FAFD5"/>
          <w:sz w:val="30"/>
          <w:szCs w:val="30"/>
        </w:rPr>
        <w:t>Κατηγορίες Αποφάσεων</w:t>
      </w:r>
    </w:p>
    <w:p w14:paraId="4D0E2C33" w14:textId="10CB9D5A" w:rsidR="00D95924" w:rsidRPr="004066B2" w:rsidRDefault="00236462">
      <w:pPr>
        <w:spacing w:after="200" w:line="300" w:lineRule="auto"/>
        <w:rPr>
          <w:rFonts w:ascii="Calibri" w:hAnsi="Calibri" w:cs="Calibri"/>
          <w:i/>
          <w:color w:val="0E2841" w:themeColor="text2"/>
        </w:rPr>
      </w:pPr>
      <w:r w:rsidRPr="004066B2">
        <w:rPr>
          <w:rFonts w:ascii="Calibri" w:hAnsi="Calibri" w:cs="Calibri"/>
          <w:i/>
          <w:color w:val="000000"/>
        </w:rPr>
        <w:t>Η ταξινόμηση των αποφάσεων ανά κατηγορία διευκρινίζει ποιο όργανο είναι υπεύθυνο και τι επίπεδο έγκρισης απαιτείται</w:t>
      </w:r>
      <w:r w:rsidR="00012C8C" w:rsidRPr="004066B2">
        <w:rPr>
          <w:rFonts w:ascii="Calibri" w:hAnsi="Calibri" w:cs="Calibri"/>
          <w:i/>
          <w:iCs/>
          <w:color w:val="0E2841" w:themeColor="text2"/>
        </w:rPr>
        <w:t>.</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41"/>
        <w:gridCol w:w="2769"/>
        <w:gridCol w:w="2777"/>
        <w:gridCol w:w="1763"/>
      </w:tblGrid>
      <w:tr w:rsidR="00D95924" w:rsidRPr="00C03AC4" w14:paraId="652859B0" w14:textId="77777777" w:rsidTr="00236462">
        <w:trPr>
          <w:cantSplit/>
          <w:tblHeader/>
        </w:trPr>
        <w:tc>
          <w:tcPr>
            <w:tcW w:w="2041" w:type="dxa"/>
            <w:tcBorders>
              <w:top w:val="single" w:sz="4" w:space="0" w:color="B7C6D9"/>
              <w:left w:val="single" w:sz="4" w:space="0" w:color="B7C6D9"/>
              <w:bottom w:val="single" w:sz="4" w:space="0" w:color="B7C6D9"/>
              <w:right w:val="single" w:sz="4" w:space="0" w:color="B7C6D9"/>
            </w:tcBorders>
            <w:shd w:val="clear" w:color="auto" w:fill="176F82"/>
            <w:tcMar>
              <w:top w:w="100" w:type="dxa"/>
              <w:left w:w="120" w:type="dxa"/>
              <w:bottom w:w="100" w:type="dxa"/>
              <w:right w:w="120" w:type="dxa"/>
            </w:tcMar>
            <w:vAlign w:val="center"/>
          </w:tcPr>
          <w:p w14:paraId="33C28D19" w14:textId="77777777" w:rsidR="00D95924" w:rsidRPr="00C03AC4" w:rsidRDefault="00012C8C">
            <w:pPr>
              <w:rPr>
                <w:rFonts w:ascii="Calibri" w:hAnsi="Calibri" w:cs="Calibri"/>
              </w:rPr>
            </w:pPr>
            <w:r w:rsidRPr="00C03AC4">
              <w:rPr>
                <w:rFonts w:ascii="Calibri" w:hAnsi="Calibri" w:cs="Calibri"/>
                <w:b/>
                <w:bCs/>
                <w:color w:val="FFFFFF"/>
                <w:sz w:val="20"/>
                <w:szCs w:val="20"/>
              </w:rPr>
              <w:t xml:space="preserve">Κατηγορία</w:t>
            </w:r>
          </w:p>
        </w:tc>
        <w:tc>
          <w:tcPr>
            <w:tcW w:w="2769" w:type="dxa"/>
            <w:tcBorders>
              <w:top w:val="single" w:sz="4" w:space="0" w:color="B7C6D9"/>
              <w:left w:val="single" w:sz="4" w:space="0" w:color="B7C6D9"/>
              <w:bottom w:val="single" w:sz="4" w:space="0" w:color="B7C6D9"/>
              <w:right w:val="single" w:sz="4" w:space="0" w:color="B7C6D9"/>
            </w:tcBorders>
            <w:shd w:val="clear" w:color="auto" w:fill="176F82"/>
            <w:tcMar>
              <w:top w:w="100" w:type="dxa"/>
              <w:left w:w="120" w:type="dxa"/>
              <w:bottom w:w="100" w:type="dxa"/>
              <w:right w:w="120" w:type="dxa"/>
            </w:tcMar>
            <w:vAlign w:val="center"/>
          </w:tcPr>
          <w:p w14:paraId="49ABD97D" w14:textId="77777777" w:rsidR="00D95924" w:rsidRPr="00C03AC4" w:rsidRDefault="00012C8C">
            <w:pPr>
              <w:rPr>
                <w:rFonts w:ascii="Calibri" w:hAnsi="Calibri" w:cs="Calibri"/>
              </w:rPr>
            </w:pPr>
            <w:r w:rsidRPr="00C03AC4">
              <w:rPr>
                <w:rFonts w:ascii="Calibri" w:hAnsi="Calibri" w:cs="Calibri"/>
                <w:b/>
                <w:bCs/>
                <w:color w:val="FFFFFF"/>
                <w:sz w:val="20"/>
                <w:szCs w:val="20"/>
              </w:rPr>
              <w:t xml:space="preserve">Περιγραφή</w:t>
            </w:r>
          </w:p>
        </w:tc>
        <w:tc>
          <w:tcPr>
            <w:tcW w:w="2777" w:type="dxa"/>
            <w:tcBorders>
              <w:top w:val="single" w:sz="4" w:space="0" w:color="B7C6D9"/>
              <w:left w:val="single" w:sz="4" w:space="0" w:color="B7C6D9"/>
              <w:bottom w:val="single" w:sz="4" w:space="0" w:color="B7C6D9"/>
              <w:right w:val="single" w:sz="4" w:space="0" w:color="B7C6D9"/>
            </w:tcBorders>
            <w:shd w:val="clear" w:color="auto" w:fill="176F82"/>
            <w:tcMar>
              <w:top w:w="100" w:type="dxa"/>
              <w:left w:w="120" w:type="dxa"/>
              <w:bottom w:w="100" w:type="dxa"/>
              <w:right w:w="120" w:type="dxa"/>
            </w:tcMar>
            <w:vAlign w:val="center"/>
          </w:tcPr>
          <w:p w14:paraId="60C36F58" w14:textId="77777777" w:rsidR="00D95924" w:rsidRPr="00C03AC4" w:rsidRDefault="00012C8C">
            <w:pPr>
              <w:rPr>
                <w:rFonts w:ascii="Calibri" w:hAnsi="Calibri" w:cs="Calibri"/>
              </w:rPr>
            </w:pPr>
            <w:r w:rsidRPr="00C03AC4">
              <w:rPr>
                <w:rFonts w:ascii="Calibri" w:hAnsi="Calibri" w:cs="Calibri"/>
                <w:b/>
                <w:bCs/>
                <w:color w:val="FFFFFF"/>
                <w:sz w:val="20"/>
                <w:szCs w:val="20"/>
              </w:rPr>
              <w:t xml:space="preserve">Παραδείγματα αποφάσεων</w:t>
            </w:r>
          </w:p>
        </w:tc>
        <w:tc>
          <w:tcPr>
            <w:tcW w:w="1763" w:type="dxa"/>
            <w:tcBorders>
              <w:top w:val="single" w:sz="4" w:space="0" w:color="B7C6D9"/>
              <w:left w:val="single" w:sz="4" w:space="0" w:color="B7C6D9"/>
              <w:bottom w:val="single" w:sz="4" w:space="0" w:color="B7C6D9"/>
              <w:right w:val="single" w:sz="4" w:space="0" w:color="B7C6D9"/>
            </w:tcBorders>
            <w:shd w:val="clear" w:color="auto" w:fill="176F82"/>
            <w:tcMar>
              <w:top w:w="100" w:type="dxa"/>
              <w:left w:w="120" w:type="dxa"/>
              <w:bottom w:w="100" w:type="dxa"/>
              <w:right w:w="120" w:type="dxa"/>
            </w:tcMar>
            <w:vAlign w:val="center"/>
          </w:tcPr>
          <w:p w14:paraId="44936221" w14:textId="77777777" w:rsidR="00D95924" w:rsidRPr="00C03AC4" w:rsidRDefault="00012C8C">
            <w:pPr>
              <w:rPr>
                <w:rFonts w:ascii="Calibri" w:hAnsi="Calibri" w:cs="Calibri"/>
              </w:rPr>
            </w:pPr>
            <w:r w:rsidRPr="00C03AC4">
              <w:rPr>
                <w:rFonts w:ascii="Calibri" w:hAnsi="Calibri" w:cs="Calibri"/>
                <w:b/>
                <w:bCs/>
                <w:color w:val="FFFFFF"/>
                <w:sz w:val="20"/>
                <w:szCs w:val="20"/>
              </w:rPr>
              <w:t xml:space="preserve">Όριο έγκρισης</w:t>
            </w:r>
          </w:p>
        </w:tc>
      </w:tr>
      <w:tr w:rsidR="00D95924" w:rsidRPr="00236462" w14:paraId="67EB936D" w14:textId="77777777" w:rsidTr="00236462">
        <w:trPr>
          <w:cantSplit/>
        </w:trPr>
        <w:tc>
          <w:tcPr>
            <w:tcW w:w="2041"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vAlign w:val="center"/>
          </w:tcPr>
          <w:p w14:paraId="58059CA3" w14:textId="396632B1" w:rsidR="00D95924" w:rsidRPr="00C03AC4" w:rsidRDefault="00236462">
            <w:pPr>
              <w:rPr>
                <w:rFonts w:ascii="Calibri" w:hAnsi="Calibri" w:cs="Calibri"/>
              </w:rPr>
            </w:pPr>
            <w:r>
              <w:rPr>
                <w:rFonts w:ascii="Calibri" w:hAnsi="Calibri" w:cs="Calibri"/>
                <w:b/>
                <w:bCs/>
                <w:sz w:val="20"/>
                <w:szCs w:val="20"/>
              </w:rPr>
              <w:t>Στρατηγική</w:t>
            </w:r>
          </w:p>
        </w:tc>
        <w:tc>
          <w:tcPr>
            <w:tcW w:w="2769"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vAlign w:val="center"/>
          </w:tcPr>
          <w:p w14:paraId="6A57020A" w14:textId="1FAF2FD6" w:rsidR="00D95924" w:rsidRPr="00236462" w:rsidRDefault="00236462" w:rsidP="00236462">
            <w:pPr>
              <w:pStyle w:val="NormalWeb"/>
              <w:rPr>
                <w:rFonts w:ascii="Calibri" w:hAnsi="Calibri" w:cs="Calibri"/>
                <w:sz w:val="20"/>
                <w:szCs w:val="20"/>
                <w:lang w:val="el-GR"/>
              </w:rPr>
            </w:pPr>
            <w:r w:rsidRPr="00236462">
              <w:rPr>
                <w:rFonts w:ascii="Calibri" w:hAnsi="Calibri" w:cs="Calibri"/>
                <w:color w:val="000000"/>
                <w:sz w:val="20"/>
                <w:szCs w:val="20"/>
                <w:lang w:val="el-GR"/>
              </w:rPr>
              <w:t xml:space="preserve">Αποφάσεις που διαμορφώνουν τη μακροπρόθεσμη κατεύθυνση, το πεδίο εφαρμογής ή τη δομή εταιρικής σχέσης του </w:t>
            </w:r>
            <w:proofErr w:type="spellStart"/>
            <w:r w:rsidRPr="00236462">
              <w:rPr>
                <w:rFonts w:ascii="Calibri" w:hAnsi="Calibri" w:cs="Calibri"/>
                <w:color w:val="000000"/>
                <w:sz w:val="20"/>
                <w:szCs w:val="20"/>
              </w:rPr>
              <w:t>CoVE</w:t>
            </w:r>
            <w:proofErr w:type="spellEnd"/>
            <w:r w:rsidRPr="00236462">
              <w:rPr>
                <w:rFonts w:ascii="Calibri" w:hAnsi="Calibri" w:cs="Calibri"/>
                <w:color w:val="000000"/>
                <w:sz w:val="20"/>
                <w:szCs w:val="20"/>
                <w:lang w:val="el-GR"/>
              </w:rPr>
              <w:t>.</w:t>
            </w:r>
          </w:p>
        </w:tc>
        <w:tc>
          <w:tcPr>
            <w:tcW w:w="2777"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vAlign w:val="center"/>
          </w:tcPr>
          <w:p w14:paraId="26F617E5" w14:textId="3B472553" w:rsidR="00D95924" w:rsidRPr="00236462" w:rsidRDefault="00236462">
            <w:pPr>
              <w:rPr>
                <w:rFonts w:ascii="Calibri" w:hAnsi="Calibri" w:cs="Calibri"/>
                <w:sz w:val="20"/>
                <w:szCs w:val="20"/>
              </w:rPr>
            </w:pPr>
            <w:r w:rsidRPr="00236462">
              <w:rPr>
                <w:rFonts w:ascii="Calibri" w:hAnsi="Calibri" w:cs="Calibri"/>
                <w:color w:val="000000"/>
                <w:sz w:val="20"/>
                <w:szCs w:val="20"/>
              </w:rPr>
              <w:t>Στρατηγικό σχέδιο, αποδοχή νέου εταίρου, αλλαγή πεδίου εφαρμογής ή αποστολής.</w:t>
            </w:r>
          </w:p>
        </w:tc>
        <w:tc>
          <w:tcPr>
            <w:tcW w:w="1763"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vAlign w:val="center"/>
          </w:tcPr>
          <w:p w14:paraId="49FF7300" w14:textId="7695AF79" w:rsidR="00D95924" w:rsidRPr="00236462" w:rsidRDefault="00236462">
            <w:pPr>
              <w:rPr>
                <w:rFonts w:ascii="Calibri" w:hAnsi="Calibri" w:cs="Calibri"/>
                <w:sz w:val="20"/>
                <w:szCs w:val="20"/>
              </w:rPr>
            </w:pPr>
            <w:r w:rsidRPr="00236462">
              <w:rPr>
                <w:rFonts w:ascii="Calibri" w:hAnsi="Calibri" w:cs="Calibri"/>
                <w:color w:val="000000"/>
                <w:sz w:val="20"/>
                <w:szCs w:val="20"/>
              </w:rPr>
              <w:t>Διοικητικό Συμβούλιο / Συντονιστική Επιτροπή — αυξημένη πλειοψηφία ή συναίνεση.</w:t>
            </w:r>
          </w:p>
        </w:tc>
      </w:tr>
      <w:tr w:rsidR="00D95924" w:rsidRPr="00236462" w14:paraId="6641D7AA" w14:textId="77777777" w:rsidTr="00236462">
        <w:trPr>
          <w:cantSplit/>
        </w:trPr>
        <w:tc>
          <w:tcPr>
            <w:tcW w:w="2041"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vAlign w:val="center"/>
          </w:tcPr>
          <w:p w14:paraId="5383A0ED" w14:textId="1E95D2E9" w:rsidR="00D95924" w:rsidRPr="00236462" w:rsidRDefault="00236462">
            <w:pPr>
              <w:rPr>
                <w:rFonts w:ascii="Calibri" w:hAnsi="Calibri" w:cs="Calibri"/>
                <w:sz w:val="20"/>
                <w:szCs w:val="20"/>
              </w:rPr>
            </w:pPr>
            <w:r w:rsidRPr="00236462">
              <w:rPr>
                <w:rFonts w:ascii="Calibri" w:hAnsi="Calibri" w:cs="Calibri"/>
                <w:b/>
                <w:bCs/>
                <w:sz w:val="20"/>
                <w:szCs w:val="20"/>
              </w:rPr>
              <w:t>Λειτουργική</w:t>
            </w:r>
          </w:p>
        </w:tc>
        <w:tc>
          <w:tcPr>
            <w:tcW w:w="2769"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vAlign w:val="center"/>
          </w:tcPr>
          <w:p w14:paraId="7BC18640" w14:textId="606EA3A1" w:rsidR="00D95924" w:rsidRPr="00236462" w:rsidRDefault="00236462" w:rsidP="00236462">
            <w:pPr>
              <w:pStyle w:val="NormalWeb"/>
              <w:rPr>
                <w:rFonts w:ascii="Calibri" w:hAnsi="Calibri" w:cs="Calibri"/>
                <w:sz w:val="20"/>
                <w:szCs w:val="20"/>
                <w:lang w:val="el-GR"/>
              </w:rPr>
            </w:pPr>
            <w:r w:rsidRPr="00236462">
              <w:rPr>
                <w:rFonts w:ascii="Calibri" w:hAnsi="Calibri" w:cs="Calibri"/>
                <w:color w:val="000000"/>
                <w:sz w:val="20"/>
                <w:szCs w:val="20"/>
                <w:lang w:val="el-GR"/>
              </w:rPr>
              <w:t xml:space="preserve">Αποφάσεις καθημερινής διαχείρισης που απαιτούνται για τη λειτουργία των δραστηριοτήτων του </w:t>
            </w:r>
            <w:proofErr w:type="spellStart"/>
            <w:r w:rsidRPr="00236462">
              <w:rPr>
                <w:rFonts w:ascii="Calibri" w:hAnsi="Calibri" w:cs="Calibri"/>
                <w:color w:val="000000"/>
                <w:sz w:val="20"/>
                <w:szCs w:val="20"/>
              </w:rPr>
              <w:t>CoVE</w:t>
            </w:r>
            <w:proofErr w:type="spellEnd"/>
            <w:r w:rsidRPr="00236462">
              <w:rPr>
                <w:rFonts w:ascii="Calibri" w:hAnsi="Calibri" w:cs="Calibri"/>
                <w:color w:val="000000"/>
                <w:sz w:val="20"/>
                <w:szCs w:val="20"/>
                <w:lang w:val="el-GR"/>
              </w:rPr>
              <w:t>.</w:t>
            </w:r>
          </w:p>
        </w:tc>
        <w:tc>
          <w:tcPr>
            <w:tcW w:w="2777"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vAlign w:val="center"/>
          </w:tcPr>
          <w:p w14:paraId="4A484381" w14:textId="5199F982" w:rsidR="00D95924" w:rsidRPr="00236462" w:rsidRDefault="00236462" w:rsidP="00236462">
            <w:pPr>
              <w:pStyle w:val="NormalWeb"/>
              <w:spacing w:before="0" w:beforeAutospacing="0" w:after="0" w:afterAutospacing="0"/>
              <w:rPr>
                <w:rFonts w:ascii="Calibri" w:hAnsi="Calibri" w:cs="Calibri"/>
                <w:sz w:val="20"/>
                <w:szCs w:val="20"/>
                <w:lang w:val="el-GR"/>
              </w:rPr>
            </w:pPr>
            <w:r w:rsidRPr="00236462">
              <w:rPr>
                <w:rFonts w:ascii="Calibri" w:hAnsi="Calibri" w:cs="Calibri"/>
                <w:color w:val="000000"/>
                <w:sz w:val="20"/>
                <w:szCs w:val="20"/>
                <w:lang w:val="el-GR"/>
              </w:rPr>
              <w:t>Προγραμματισμός δραστηριοτήτων, ανάθεση προσωπικού, μικρές ανακατανομές προϋπολογισμού.</w:t>
            </w:r>
          </w:p>
        </w:tc>
        <w:tc>
          <w:tcPr>
            <w:tcW w:w="1763"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vAlign w:val="center"/>
          </w:tcPr>
          <w:p w14:paraId="51528840" w14:textId="14060B92" w:rsidR="00D95924" w:rsidRPr="00236462" w:rsidRDefault="00236462">
            <w:pPr>
              <w:rPr>
                <w:rFonts w:ascii="Calibri" w:hAnsi="Calibri" w:cs="Calibri"/>
                <w:sz w:val="20"/>
                <w:szCs w:val="20"/>
              </w:rPr>
            </w:pPr>
            <w:r w:rsidRPr="00236462">
              <w:rPr>
                <w:rFonts w:ascii="Calibri" w:hAnsi="Calibri" w:cs="Calibri"/>
                <w:color w:val="000000"/>
                <w:sz w:val="20"/>
                <w:szCs w:val="20"/>
              </w:rPr>
              <w:t>Συντονιστής / Επικεφαλής Εταίρος, εντός της εξουσιοδοτημένης αρμοδιότητας.</w:t>
            </w:r>
          </w:p>
        </w:tc>
      </w:tr>
      <w:tr w:rsidR="00236462" w:rsidRPr="00236462" w14:paraId="68CCBBF2" w14:textId="77777777" w:rsidTr="000116C3">
        <w:trPr>
          <w:cantSplit/>
        </w:trPr>
        <w:tc>
          <w:tcPr>
            <w:tcW w:w="2041"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vAlign w:val="center"/>
          </w:tcPr>
          <w:p w14:paraId="06FB7B7D" w14:textId="2E0AC734" w:rsidR="00236462" w:rsidRPr="00236462" w:rsidRDefault="00236462" w:rsidP="00236462">
            <w:pPr>
              <w:rPr>
                <w:rFonts w:ascii="Calibri" w:hAnsi="Calibri" w:cs="Calibri"/>
                <w:sz w:val="20"/>
                <w:szCs w:val="20"/>
              </w:rPr>
            </w:pPr>
            <w:r w:rsidRPr="00236462">
              <w:rPr>
                <w:rFonts w:ascii="Calibri" w:hAnsi="Calibri" w:cs="Calibri"/>
                <w:b/>
                <w:bCs/>
                <w:sz w:val="20"/>
                <w:szCs w:val="20"/>
              </w:rPr>
              <w:lastRenderedPageBreak/>
              <w:t>Οικονομική</w:t>
            </w:r>
          </w:p>
        </w:tc>
        <w:tc>
          <w:tcPr>
            <w:tcW w:w="2769"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tcPr>
          <w:p w14:paraId="78BD1F02" w14:textId="3641688C" w:rsidR="00236462" w:rsidRPr="00236462" w:rsidRDefault="00236462" w:rsidP="00236462">
            <w:pPr>
              <w:rPr>
                <w:rFonts w:ascii="Calibri" w:hAnsi="Calibri" w:cs="Calibri"/>
                <w:sz w:val="20"/>
                <w:szCs w:val="20"/>
              </w:rPr>
            </w:pPr>
            <w:r w:rsidRPr="00236462">
              <w:rPr>
                <w:rFonts w:ascii="Calibri" w:hAnsi="Calibri" w:cs="Calibri"/>
                <w:color w:val="000000"/>
                <w:sz w:val="20"/>
                <w:szCs w:val="20"/>
              </w:rPr>
              <w:t>Αποφάσεις που αφορούν την κατανομή προϋπολογισμού, δαπάνες ή χρηματοδότηση.</w:t>
            </w:r>
          </w:p>
        </w:tc>
        <w:tc>
          <w:tcPr>
            <w:tcW w:w="2777"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tcPr>
          <w:p w14:paraId="0A5B7D33" w14:textId="7662B854" w:rsidR="00236462" w:rsidRPr="00236462" w:rsidRDefault="00236462" w:rsidP="00236462">
            <w:pPr>
              <w:rPr>
                <w:rFonts w:ascii="Calibri" w:hAnsi="Calibri" w:cs="Calibri"/>
                <w:sz w:val="20"/>
                <w:szCs w:val="20"/>
              </w:rPr>
            </w:pPr>
            <w:r w:rsidRPr="00236462">
              <w:rPr>
                <w:rFonts w:ascii="Calibri" w:hAnsi="Calibri" w:cs="Calibri"/>
                <w:color w:val="000000"/>
                <w:sz w:val="20"/>
                <w:szCs w:val="20"/>
              </w:rPr>
              <w:t>Έγκριση ετήσιου προϋπολογισμού, προμήθειες πάνω από καθορισμένο όριο, συμφωνίες συγχρηματοδότησης.</w:t>
            </w:r>
          </w:p>
        </w:tc>
        <w:tc>
          <w:tcPr>
            <w:tcW w:w="1763"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tcPr>
          <w:p w14:paraId="72DECF89" w14:textId="5932A748" w:rsidR="00236462" w:rsidRPr="00236462" w:rsidRDefault="00236462" w:rsidP="00236462">
            <w:pPr>
              <w:rPr>
                <w:rFonts w:ascii="Calibri" w:hAnsi="Calibri" w:cs="Calibri"/>
                <w:sz w:val="20"/>
                <w:szCs w:val="20"/>
              </w:rPr>
            </w:pPr>
            <w:r w:rsidRPr="00236462">
              <w:rPr>
                <w:rFonts w:ascii="Calibri" w:hAnsi="Calibri" w:cs="Calibri"/>
                <w:color w:val="000000"/>
                <w:sz w:val="20"/>
                <w:szCs w:val="20"/>
              </w:rPr>
              <w:t>Διοικητικό Συμβούλιο / Συντονιστική Επιτροπή, κατόπιν πρότασης του Συντονιστή.</w:t>
            </w:r>
          </w:p>
        </w:tc>
      </w:tr>
      <w:tr w:rsidR="00236462" w:rsidRPr="00236462" w14:paraId="37A34F4F" w14:textId="77777777" w:rsidTr="005662FE">
        <w:trPr>
          <w:cantSplit/>
        </w:trPr>
        <w:tc>
          <w:tcPr>
            <w:tcW w:w="2041"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vAlign w:val="center"/>
          </w:tcPr>
          <w:p w14:paraId="11531273" w14:textId="551C4A1C" w:rsidR="00236462" w:rsidRPr="00236462" w:rsidRDefault="00236462" w:rsidP="00236462">
            <w:pPr>
              <w:rPr>
                <w:rFonts w:ascii="Calibri" w:hAnsi="Calibri" w:cs="Calibri"/>
                <w:sz w:val="20"/>
                <w:szCs w:val="20"/>
              </w:rPr>
            </w:pPr>
            <w:r w:rsidRPr="00236462">
              <w:rPr>
                <w:rFonts w:ascii="Calibri" w:hAnsi="Calibri" w:cs="Calibri"/>
                <w:b/>
                <w:bCs/>
                <w:color w:val="000000"/>
                <w:sz w:val="20"/>
                <w:szCs w:val="20"/>
              </w:rPr>
              <w:t>Εταιρική Σχέση &amp; Μέλη</w:t>
            </w:r>
          </w:p>
        </w:tc>
        <w:tc>
          <w:tcPr>
            <w:tcW w:w="2769"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tcPr>
          <w:p w14:paraId="3AF78FF5" w14:textId="65DA450E" w:rsidR="00236462" w:rsidRPr="00236462" w:rsidRDefault="00236462" w:rsidP="00236462">
            <w:pPr>
              <w:rPr>
                <w:rFonts w:ascii="Calibri" w:hAnsi="Calibri" w:cs="Calibri"/>
                <w:sz w:val="20"/>
                <w:szCs w:val="20"/>
              </w:rPr>
            </w:pPr>
            <w:r w:rsidRPr="00236462">
              <w:rPr>
                <w:rFonts w:ascii="Calibri" w:hAnsi="Calibri" w:cs="Calibri"/>
                <w:color w:val="000000"/>
                <w:sz w:val="20"/>
                <w:szCs w:val="20"/>
              </w:rPr>
              <w:t>Αποφάσεις σχετικά με το ποιος συμμετέχει στο CoVE και υπό ποίους όρους.</w:t>
            </w:r>
          </w:p>
        </w:tc>
        <w:tc>
          <w:tcPr>
            <w:tcW w:w="2777"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tcPr>
          <w:p w14:paraId="465A7D19" w14:textId="404E6799" w:rsidR="00236462" w:rsidRPr="00236462" w:rsidRDefault="00236462" w:rsidP="00236462">
            <w:pPr>
              <w:rPr>
                <w:rFonts w:ascii="Calibri" w:hAnsi="Calibri" w:cs="Calibri"/>
                <w:sz w:val="20"/>
                <w:szCs w:val="20"/>
              </w:rPr>
            </w:pPr>
            <w:r w:rsidRPr="00236462">
              <w:rPr>
                <w:rFonts w:ascii="Calibri" w:hAnsi="Calibri" w:cs="Calibri"/>
                <w:color w:val="000000"/>
                <w:sz w:val="20"/>
                <w:szCs w:val="20"/>
              </w:rPr>
              <w:t>Εισδοχή/αποχώρηση μελών του Τριγώνου Γνώσης, συμφωνίες εταιρικής σχέσης.</w:t>
            </w:r>
          </w:p>
        </w:tc>
        <w:tc>
          <w:tcPr>
            <w:tcW w:w="1763"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tcPr>
          <w:p w14:paraId="187E12C8" w14:textId="7D7A0ACD" w:rsidR="00236462" w:rsidRPr="00236462" w:rsidRDefault="00236462" w:rsidP="00236462">
            <w:pPr>
              <w:rPr>
                <w:rFonts w:ascii="Calibri" w:hAnsi="Calibri" w:cs="Calibri"/>
                <w:sz w:val="20"/>
                <w:szCs w:val="20"/>
              </w:rPr>
            </w:pPr>
            <w:r w:rsidRPr="00236462">
              <w:rPr>
                <w:rFonts w:ascii="Calibri" w:hAnsi="Calibri" w:cs="Calibri"/>
                <w:color w:val="000000"/>
                <w:sz w:val="20"/>
                <w:szCs w:val="20"/>
              </w:rPr>
              <w:t>Διοικητικό Συμβούλιο / Συντονιστική Επιτροπή — προτιμάται η συναίνεση.</w:t>
            </w:r>
          </w:p>
        </w:tc>
      </w:tr>
      <w:tr w:rsidR="00236462" w:rsidRPr="00236462" w14:paraId="2E89DB1F" w14:textId="77777777" w:rsidTr="00D22A9E">
        <w:trPr>
          <w:cantSplit/>
        </w:trPr>
        <w:tc>
          <w:tcPr>
            <w:tcW w:w="2041"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vAlign w:val="center"/>
          </w:tcPr>
          <w:p w14:paraId="0F265C93" w14:textId="39EB1F21" w:rsidR="00236462" w:rsidRPr="00236462" w:rsidRDefault="00236462" w:rsidP="00236462">
            <w:pPr>
              <w:rPr>
                <w:rFonts w:ascii="Calibri" w:hAnsi="Calibri" w:cs="Calibri"/>
                <w:sz w:val="20"/>
                <w:szCs w:val="20"/>
              </w:rPr>
            </w:pPr>
            <w:r w:rsidRPr="00236462">
              <w:rPr>
                <w:rFonts w:ascii="Calibri" w:hAnsi="Calibri" w:cs="Calibri"/>
                <w:b/>
                <w:bCs/>
                <w:color w:val="000000"/>
                <w:sz w:val="20"/>
                <w:szCs w:val="20"/>
              </w:rPr>
              <w:t>Ποιότητα &amp; Προγράμματα Σπουδών</w:t>
            </w:r>
          </w:p>
        </w:tc>
        <w:tc>
          <w:tcPr>
            <w:tcW w:w="2769"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tcPr>
          <w:p w14:paraId="4DBA22D5" w14:textId="2EFCC2D7" w:rsidR="00236462" w:rsidRPr="00236462" w:rsidRDefault="00236462" w:rsidP="00236462">
            <w:pPr>
              <w:rPr>
                <w:rFonts w:ascii="Calibri" w:hAnsi="Calibri" w:cs="Calibri"/>
                <w:sz w:val="20"/>
                <w:szCs w:val="20"/>
              </w:rPr>
            </w:pPr>
            <w:r w:rsidRPr="00236462">
              <w:rPr>
                <w:rFonts w:ascii="Calibri" w:hAnsi="Calibri" w:cs="Calibri"/>
                <w:color w:val="000000"/>
                <w:sz w:val="20"/>
                <w:szCs w:val="20"/>
              </w:rPr>
              <w:t>Αποφάσεις σχετικά με το περιεχόμενο κατάρτισης, τα πρότυπα ποιότητας και τη διαπίστευση.</w:t>
            </w:r>
          </w:p>
        </w:tc>
        <w:tc>
          <w:tcPr>
            <w:tcW w:w="2777"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tcPr>
          <w:p w14:paraId="78D71E64" w14:textId="656EDAFE" w:rsidR="00236462" w:rsidRPr="00236462" w:rsidRDefault="00236462" w:rsidP="00236462">
            <w:pPr>
              <w:rPr>
                <w:rFonts w:ascii="Calibri" w:hAnsi="Calibri" w:cs="Calibri"/>
                <w:sz w:val="20"/>
                <w:szCs w:val="20"/>
              </w:rPr>
            </w:pPr>
            <w:r w:rsidRPr="00236462">
              <w:rPr>
                <w:rFonts w:ascii="Calibri" w:hAnsi="Calibri" w:cs="Calibri"/>
                <w:color w:val="000000"/>
                <w:sz w:val="20"/>
                <w:szCs w:val="20"/>
              </w:rPr>
              <w:t>Ενημερώσεις προγραμμάτων σπουδών, κριτήρια διασφάλισης ποιότητας, πρότυπα πιστοποίησης.</w:t>
            </w:r>
          </w:p>
        </w:tc>
        <w:tc>
          <w:tcPr>
            <w:tcW w:w="1763"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tcPr>
          <w:p w14:paraId="6FB5DA70" w14:textId="3168FB1B" w:rsidR="00236462" w:rsidRPr="00236462" w:rsidRDefault="00236462" w:rsidP="00236462">
            <w:pPr>
              <w:rPr>
                <w:rFonts w:ascii="Calibri" w:hAnsi="Calibri" w:cs="Calibri"/>
                <w:sz w:val="20"/>
                <w:szCs w:val="20"/>
              </w:rPr>
            </w:pPr>
            <w:r w:rsidRPr="00236462">
              <w:rPr>
                <w:rFonts w:ascii="Calibri" w:hAnsi="Calibri" w:cs="Calibri"/>
                <w:color w:val="000000"/>
                <w:sz w:val="20"/>
                <w:szCs w:val="20"/>
              </w:rPr>
              <w:t>Ομάδα Εργασίας Ποιότητας &amp; Προγραμμάτων Σπουδών, επικυρωμένη από το Διοικητικό Συμβούλιο.</w:t>
            </w:r>
          </w:p>
        </w:tc>
      </w:tr>
      <w:tr w:rsidR="00236462" w:rsidRPr="00236462" w14:paraId="2C1F850E" w14:textId="77777777" w:rsidTr="00236462">
        <w:trPr>
          <w:cantSplit/>
        </w:trPr>
        <w:tc>
          <w:tcPr>
            <w:tcW w:w="2041"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vAlign w:val="center"/>
          </w:tcPr>
          <w:p w14:paraId="79A80568" w14:textId="079BA66D" w:rsidR="00236462" w:rsidRPr="00236462" w:rsidRDefault="00236462" w:rsidP="00236462">
            <w:pPr>
              <w:rPr>
                <w:rFonts w:ascii="Calibri" w:hAnsi="Calibri" w:cs="Calibri"/>
                <w:sz w:val="20"/>
                <w:szCs w:val="20"/>
              </w:rPr>
            </w:pPr>
            <w:r w:rsidRPr="00236462">
              <w:rPr>
                <w:rFonts w:ascii="Calibri" w:hAnsi="Calibri" w:cs="Calibri"/>
                <w:b/>
                <w:bCs/>
                <w:color w:val="000000"/>
                <w:sz w:val="20"/>
                <w:szCs w:val="20"/>
              </w:rPr>
              <w:t>Επικοινωνία &amp; Διάδοση</w:t>
            </w:r>
          </w:p>
        </w:tc>
        <w:tc>
          <w:tcPr>
            <w:tcW w:w="2769"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tcPr>
          <w:p w14:paraId="3DE45C1F" w14:textId="35318BA7" w:rsidR="00236462" w:rsidRPr="00236462" w:rsidRDefault="00236462" w:rsidP="00236462">
            <w:pPr>
              <w:rPr>
                <w:rFonts w:ascii="Calibri" w:hAnsi="Calibri" w:cs="Calibri"/>
                <w:sz w:val="20"/>
                <w:szCs w:val="20"/>
              </w:rPr>
            </w:pPr>
            <w:r w:rsidRPr="00236462">
              <w:rPr>
                <w:rFonts w:ascii="Calibri" w:hAnsi="Calibri" w:cs="Calibri"/>
                <w:color w:val="000000"/>
                <w:sz w:val="20"/>
                <w:szCs w:val="20"/>
              </w:rPr>
              <w:t>Αποφάσεις σχετικά με την εξωτερική επικοινωνία, τις δημοσιεύσεις και την ορατότητα.</w:t>
            </w:r>
          </w:p>
        </w:tc>
        <w:tc>
          <w:tcPr>
            <w:tcW w:w="2777"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tcPr>
          <w:p w14:paraId="7CAED61E" w14:textId="216EA982" w:rsidR="00236462" w:rsidRPr="00236462" w:rsidRDefault="00236462" w:rsidP="00236462">
            <w:pPr>
              <w:rPr>
                <w:rFonts w:ascii="Calibri" w:hAnsi="Calibri" w:cs="Calibri"/>
                <w:sz w:val="20"/>
                <w:szCs w:val="20"/>
              </w:rPr>
            </w:pPr>
            <w:r w:rsidRPr="00236462">
              <w:rPr>
                <w:rFonts w:ascii="Calibri" w:hAnsi="Calibri" w:cs="Calibri"/>
                <w:color w:val="000000"/>
                <w:sz w:val="20"/>
                <w:szCs w:val="20"/>
              </w:rPr>
              <w:t>Δελτία τύπου, δημοσίευση αποτελεσμάτων, συμμετοχή σε εξωτερικές εκδηλώσεις.</w:t>
            </w:r>
          </w:p>
        </w:tc>
        <w:tc>
          <w:tcPr>
            <w:tcW w:w="1763"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tcPr>
          <w:p w14:paraId="5A593A54" w14:textId="47CFA0FE" w:rsidR="00236462" w:rsidRPr="00236462" w:rsidRDefault="00236462" w:rsidP="00236462">
            <w:pPr>
              <w:rPr>
                <w:rFonts w:ascii="Calibri" w:hAnsi="Calibri" w:cs="Calibri"/>
                <w:sz w:val="20"/>
                <w:szCs w:val="20"/>
              </w:rPr>
            </w:pPr>
            <w:r w:rsidRPr="00236462">
              <w:rPr>
                <w:rFonts w:ascii="Calibri" w:hAnsi="Calibri" w:cs="Calibri"/>
                <w:color w:val="000000"/>
                <w:sz w:val="20"/>
                <w:szCs w:val="20"/>
              </w:rPr>
              <w:t>Συντονιστής, σε διαβούλευση με τον Υπεύθυνο Επικοινωνίας.</w:t>
            </w:r>
          </w:p>
        </w:tc>
      </w:tr>
    </w:tbl>
    <w:p w14:paraId="50402A13" w14:textId="77777777" w:rsidR="00D95924" w:rsidRPr="00236462" w:rsidRDefault="00D95924">
      <w:pPr>
        <w:spacing w:before="160"/>
        <w:rPr>
          <w:rFonts w:ascii="Calibri" w:hAnsi="Calibri" w:cs="Calibri"/>
        </w:rPr>
      </w:pPr>
    </w:p>
    <w:p w14:paraId="489AF963" w14:textId="2308F037" w:rsidR="00D95924" w:rsidRPr="00236462" w:rsidRDefault="00012C8C">
      <w:pPr>
        <w:shd w:val="clear" w:color="auto" w:fill="FCF2D8"/>
        <w:spacing w:after="160" w:line="300" w:lineRule="auto"/>
        <w:rPr>
          <w:rFonts w:ascii="Calibri" w:hAnsi="Calibri" w:cs="Calibri"/>
        </w:rPr>
      </w:pPr>
      <w:r w:rsidRPr="00236462">
        <w:rPr>
          <w:rFonts w:ascii="Calibri" w:hAnsi="Calibri" w:cs="Calibri"/>
          <w:i/>
          <w:iCs/>
          <w:color w:val="8A6300"/>
        </w:rPr>
        <w:t>[</w:t>
      </w:r>
      <w:r w:rsidR="00236462">
        <w:rPr>
          <w:rFonts w:ascii="Calibri" w:hAnsi="Calibri" w:cs="Calibri"/>
          <w:i/>
          <w:iCs/>
          <w:color w:val="8A6300"/>
        </w:rPr>
        <w:t xml:space="preserve">Προσαρμόστε τις κατηγορίες, τα παραδείγματα και τα όρια ώστε να ταιριάζουν με το μοντέλο διακυβέρνησης του δικού σας </w:t>
      </w:r>
      <w:proofErr w:type="spellStart"/>
      <w:r w:rsidR="00236462">
        <w:rPr>
          <w:rFonts w:ascii="Calibri" w:hAnsi="Calibri" w:cs="Calibri"/>
          <w:i/>
          <w:iCs/>
          <w:color w:val="8A6300"/>
          <w:lang w:val="en-US"/>
        </w:rPr>
        <w:t>CoVE</w:t>
      </w:r>
      <w:proofErr w:type="spellEnd"/>
      <w:r w:rsidRPr="00236462">
        <w:rPr>
          <w:rFonts w:ascii="Calibri" w:hAnsi="Calibri" w:cs="Calibri"/>
          <w:i/>
          <w:iCs/>
          <w:color w:val="8A6300"/>
        </w:rPr>
        <w:t>.]</w:t>
      </w:r>
    </w:p>
    <w:p w14:paraId="7C5E26AC" w14:textId="0E0F7BF5" w:rsidR="00D95924" w:rsidRPr="00236462" w:rsidRDefault="00012C8C">
      <w:pPr>
        <w:pStyle w:val="Heading1"/>
        <w:keepNext/>
        <w:pBdr>
          <w:bottom w:val="single" w:sz="8" w:space="4" w:color="E1B723"/>
        </w:pBdr>
        <w:spacing w:before="320" w:after="160"/>
        <w:rPr>
          <w:rFonts w:ascii="Calibri" w:hAnsi="Calibri" w:cs="Calibri"/>
          <w:color w:val="0FAFD5"/>
        </w:rPr>
      </w:pPr>
      <w:r w:rsidRPr="00236462">
        <w:rPr>
          <w:rFonts w:ascii="Calibri" w:hAnsi="Calibri" w:cs="Calibri"/>
          <w:b/>
          <w:bCs/>
          <w:color w:val="0FAFD5"/>
          <w:sz w:val="30"/>
          <w:szCs w:val="30"/>
        </w:rPr>
        <w:t xml:space="preserve">3. </w:t>
      </w:r>
      <w:r w:rsidR="00236462">
        <w:rPr>
          <w:rFonts w:ascii="Calibri" w:hAnsi="Calibri" w:cs="Calibri"/>
          <w:b/>
          <w:bCs/>
          <w:color w:val="0FAFD5"/>
          <w:sz w:val="30"/>
          <w:szCs w:val="30"/>
        </w:rPr>
        <w:t>Διαδικασία Έγκρισης</w:t>
      </w:r>
    </w:p>
    <w:p w14:paraId="41FF731B" w14:textId="77777777" w:rsidR="00236462" w:rsidRPr="004066B2" w:rsidRDefault="00236462" w:rsidP="00236462">
      <w:pPr>
        <w:pStyle w:val="NormalWeb"/>
        <w:spacing w:before="0" w:beforeAutospacing="0" w:after="200" w:afterAutospacing="0"/>
        <w:rPr>
          <w:rFonts w:ascii="Calibri" w:hAnsi="Calibri" w:cs="Calibri"/>
          <w:i/>
          <w:sz w:val="21"/>
          <w:szCs w:val="21"/>
          <w:lang w:val="el-GR"/>
        </w:rPr>
      </w:pPr>
      <w:r w:rsidRPr="004066B2">
        <w:rPr>
          <w:rFonts w:ascii="Calibri" w:hAnsi="Calibri" w:cs="Calibri"/>
          <w:i/>
          <w:color w:val="000000"/>
          <w:sz w:val="21"/>
          <w:szCs w:val="21"/>
          <w:lang w:val="el-GR"/>
        </w:rPr>
        <w:t>Η τυπική ακολουθία παρακάτω ισχύει για όλες τις κατηγορίες αποφάσεων· τα βήματα 3 και 4 μπορούν να συντομευτούν για λειτουργικές αποφάσεις χαμηλού κινδύνου.</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3450"/>
        <w:gridCol w:w="2400"/>
        <w:gridCol w:w="2400"/>
      </w:tblGrid>
      <w:tr w:rsidR="00335D70" w:rsidRPr="00C03AC4" w14:paraId="21999B98" w14:textId="77777777" w:rsidTr="00BC0A60">
        <w:trPr>
          <w:cantSplit/>
          <w:tblHeader/>
        </w:trPr>
        <w:tc>
          <w:tcPr>
            <w:tcW w:w="1100" w:type="dxa"/>
            <w:tcBorders>
              <w:top w:val="single" w:sz="4" w:space="0" w:color="B7C6D9"/>
              <w:left w:val="single" w:sz="4" w:space="0" w:color="B7C6D9"/>
              <w:bottom w:val="single" w:sz="4" w:space="0" w:color="B7C6D9"/>
              <w:right w:val="single" w:sz="4" w:space="0" w:color="B7C6D9"/>
            </w:tcBorders>
            <w:shd w:val="clear" w:color="auto" w:fill="176F82"/>
            <w:tcMar>
              <w:top w:w="100" w:type="dxa"/>
              <w:left w:w="120" w:type="dxa"/>
              <w:bottom w:w="100" w:type="dxa"/>
              <w:right w:w="120" w:type="dxa"/>
            </w:tcMar>
          </w:tcPr>
          <w:p w14:paraId="3D7DDFF5" w14:textId="2738BC26" w:rsidR="00335D70" w:rsidRPr="00335D70" w:rsidRDefault="00335D70" w:rsidP="00335D70">
            <w:pPr>
              <w:rPr>
                <w:rFonts w:ascii="Calibri" w:hAnsi="Calibri" w:cs="Calibri"/>
                <w:color w:val="FFFFFF" w:themeColor="background1"/>
              </w:rPr>
            </w:pPr>
            <w:r w:rsidRPr="00335D70">
              <w:rPr>
                <w:rFonts w:ascii="Calibri" w:hAnsi="Calibri" w:cs="Calibri"/>
                <w:b/>
                <w:bCs/>
                <w:color w:val="FFFFFF" w:themeColor="background1"/>
              </w:rPr>
              <w:t>Βήμα</w:t>
            </w:r>
          </w:p>
        </w:tc>
        <w:tc>
          <w:tcPr>
            <w:tcW w:w="3450" w:type="dxa"/>
            <w:tcBorders>
              <w:top w:val="single" w:sz="4" w:space="0" w:color="B7C6D9"/>
              <w:left w:val="single" w:sz="4" w:space="0" w:color="B7C6D9"/>
              <w:bottom w:val="single" w:sz="4" w:space="0" w:color="B7C6D9"/>
              <w:right w:val="single" w:sz="4" w:space="0" w:color="B7C6D9"/>
            </w:tcBorders>
            <w:shd w:val="clear" w:color="auto" w:fill="176F82"/>
            <w:tcMar>
              <w:top w:w="100" w:type="dxa"/>
              <w:left w:w="120" w:type="dxa"/>
              <w:bottom w:w="100" w:type="dxa"/>
              <w:right w:w="120" w:type="dxa"/>
            </w:tcMar>
          </w:tcPr>
          <w:p w14:paraId="21059891" w14:textId="212CA586" w:rsidR="00335D70" w:rsidRPr="00335D70" w:rsidRDefault="00335D70" w:rsidP="00335D70">
            <w:pPr>
              <w:rPr>
                <w:rFonts w:ascii="Calibri" w:hAnsi="Calibri" w:cs="Calibri"/>
                <w:color w:val="FFFFFF" w:themeColor="background1"/>
              </w:rPr>
            </w:pPr>
            <w:r w:rsidRPr="00335D70">
              <w:rPr>
                <w:rFonts w:ascii="Calibri" w:hAnsi="Calibri" w:cs="Calibri"/>
                <w:b/>
                <w:bCs/>
                <w:color w:val="FFFFFF" w:themeColor="background1"/>
              </w:rPr>
              <w:t>Περιγραφή</w:t>
            </w:r>
          </w:p>
        </w:tc>
        <w:tc>
          <w:tcPr>
            <w:tcW w:w="2400" w:type="dxa"/>
            <w:tcBorders>
              <w:top w:val="single" w:sz="4" w:space="0" w:color="B7C6D9"/>
              <w:left w:val="single" w:sz="4" w:space="0" w:color="B7C6D9"/>
              <w:bottom w:val="single" w:sz="4" w:space="0" w:color="B7C6D9"/>
              <w:right w:val="single" w:sz="4" w:space="0" w:color="B7C6D9"/>
            </w:tcBorders>
            <w:shd w:val="clear" w:color="auto" w:fill="176F82"/>
            <w:tcMar>
              <w:top w:w="100" w:type="dxa"/>
              <w:left w:w="120" w:type="dxa"/>
              <w:bottom w:w="100" w:type="dxa"/>
              <w:right w:w="120" w:type="dxa"/>
            </w:tcMar>
          </w:tcPr>
          <w:p w14:paraId="6EBAAEFE" w14:textId="7458795C" w:rsidR="00335D70" w:rsidRPr="00335D70" w:rsidRDefault="00335D70" w:rsidP="00335D70">
            <w:pPr>
              <w:rPr>
                <w:rFonts w:ascii="Calibri" w:hAnsi="Calibri" w:cs="Calibri"/>
                <w:color w:val="FFFFFF" w:themeColor="background1"/>
              </w:rPr>
            </w:pPr>
            <w:r w:rsidRPr="00335D70">
              <w:rPr>
                <w:rFonts w:ascii="Calibri" w:hAnsi="Calibri" w:cs="Calibri"/>
                <w:b/>
                <w:bCs/>
                <w:color w:val="FFFFFF" w:themeColor="background1"/>
              </w:rPr>
              <w:t>Υπεύθυνος</w:t>
            </w:r>
          </w:p>
        </w:tc>
        <w:tc>
          <w:tcPr>
            <w:tcW w:w="2400" w:type="dxa"/>
            <w:tcBorders>
              <w:top w:val="single" w:sz="4" w:space="0" w:color="B7C6D9"/>
              <w:left w:val="single" w:sz="4" w:space="0" w:color="B7C6D9"/>
              <w:bottom w:val="single" w:sz="4" w:space="0" w:color="B7C6D9"/>
              <w:right w:val="single" w:sz="4" w:space="0" w:color="B7C6D9"/>
            </w:tcBorders>
            <w:shd w:val="clear" w:color="auto" w:fill="176F82"/>
            <w:tcMar>
              <w:top w:w="100" w:type="dxa"/>
              <w:left w:w="120" w:type="dxa"/>
              <w:bottom w:w="100" w:type="dxa"/>
              <w:right w:w="120" w:type="dxa"/>
            </w:tcMar>
          </w:tcPr>
          <w:p w14:paraId="0AD82895" w14:textId="5D0C4E1E" w:rsidR="00335D70" w:rsidRPr="00335D70" w:rsidRDefault="00335D70" w:rsidP="00335D70">
            <w:pPr>
              <w:rPr>
                <w:rFonts w:ascii="Calibri" w:hAnsi="Calibri" w:cs="Calibri"/>
                <w:color w:val="FFFFFF" w:themeColor="background1"/>
              </w:rPr>
            </w:pPr>
            <w:r w:rsidRPr="00335D70">
              <w:rPr>
                <w:rFonts w:ascii="Calibri" w:hAnsi="Calibri" w:cs="Calibri"/>
                <w:b/>
                <w:bCs/>
                <w:color w:val="FFFFFF" w:themeColor="background1"/>
              </w:rPr>
              <w:t>Χρονοδιάγραμμα</w:t>
            </w:r>
          </w:p>
        </w:tc>
      </w:tr>
      <w:tr w:rsidR="00335D70" w:rsidRPr="00C03AC4" w14:paraId="743F8C87" w14:textId="77777777" w:rsidTr="00FD20CA">
        <w:trPr>
          <w:cantSplit/>
        </w:trPr>
        <w:tc>
          <w:tcPr>
            <w:tcW w:w="110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vAlign w:val="center"/>
          </w:tcPr>
          <w:p w14:paraId="1CF2EA4A" w14:textId="77777777" w:rsidR="00335D70" w:rsidRPr="00C03AC4" w:rsidRDefault="00335D70" w:rsidP="00335D70">
            <w:pPr>
              <w:rPr>
                <w:rFonts w:ascii="Calibri" w:hAnsi="Calibri" w:cs="Calibri"/>
              </w:rPr>
            </w:pPr>
            <w:r w:rsidRPr="00C03AC4">
              <w:rPr>
                <w:rFonts w:ascii="Calibri" w:hAnsi="Calibri" w:cs="Calibri"/>
                <w:b/>
                <w:bCs/>
                <w:sz w:val="20"/>
                <w:szCs w:val="20"/>
              </w:rPr>
              <w:t>1</w:t>
            </w:r>
          </w:p>
        </w:tc>
        <w:tc>
          <w:tcPr>
            <w:tcW w:w="345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tcPr>
          <w:p w14:paraId="2E12EB15" w14:textId="6B1993A8" w:rsidR="00335D70" w:rsidRPr="00335D70" w:rsidRDefault="00335D70" w:rsidP="00335D70">
            <w:pPr>
              <w:rPr>
                <w:rFonts w:ascii="Calibri" w:hAnsi="Calibri" w:cs="Calibri"/>
              </w:rPr>
            </w:pPr>
            <w:r w:rsidRPr="00335D70">
              <w:rPr>
                <w:rFonts w:ascii="Calibri" w:hAnsi="Calibri" w:cs="Calibri"/>
                <w:color w:val="000000"/>
              </w:rPr>
              <w:t>Υποβολή πρότασης με τεκμηρίωση και, όπου σχετίζεται, επιπτώσεις στον προϋπολογισμό ή τους πόρους.</w:t>
            </w:r>
          </w:p>
        </w:tc>
        <w:tc>
          <w:tcPr>
            <w:tcW w:w="240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tcPr>
          <w:p w14:paraId="26D14212" w14:textId="489F4F25" w:rsidR="00335D70" w:rsidRPr="00335D70" w:rsidRDefault="00335D70" w:rsidP="00335D70">
            <w:pPr>
              <w:rPr>
                <w:rFonts w:ascii="Calibri" w:hAnsi="Calibri" w:cs="Calibri"/>
              </w:rPr>
            </w:pPr>
            <w:r w:rsidRPr="00335D70">
              <w:rPr>
                <w:rFonts w:ascii="Calibri" w:hAnsi="Calibri" w:cs="Calibri"/>
                <w:color w:val="000000"/>
              </w:rPr>
              <w:t>Προτείνων εταίρος / Ομάδα Εργασίας</w:t>
            </w:r>
          </w:p>
        </w:tc>
        <w:tc>
          <w:tcPr>
            <w:tcW w:w="240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tcPr>
          <w:p w14:paraId="44E08448" w14:textId="4226118F" w:rsidR="00335D70" w:rsidRPr="00335D70" w:rsidRDefault="00335D70" w:rsidP="00335D70">
            <w:pPr>
              <w:rPr>
                <w:rFonts w:ascii="Calibri" w:hAnsi="Calibri" w:cs="Calibri"/>
              </w:rPr>
            </w:pPr>
            <w:r w:rsidRPr="00335D70">
              <w:rPr>
                <w:rFonts w:ascii="Calibri" w:hAnsi="Calibri" w:cs="Calibri"/>
                <w:color w:val="000000"/>
              </w:rPr>
              <w:t>Όποτε απαιτείται</w:t>
            </w:r>
          </w:p>
        </w:tc>
      </w:tr>
      <w:tr w:rsidR="00335D70" w:rsidRPr="00C03AC4" w14:paraId="7C5B4398" w14:textId="77777777" w:rsidTr="00FD20CA">
        <w:trPr>
          <w:cantSplit/>
        </w:trPr>
        <w:tc>
          <w:tcPr>
            <w:tcW w:w="1100"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vAlign w:val="center"/>
          </w:tcPr>
          <w:p w14:paraId="44FF1718" w14:textId="77777777" w:rsidR="00335D70" w:rsidRPr="00C03AC4" w:rsidRDefault="00335D70" w:rsidP="00335D70">
            <w:pPr>
              <w:rPr>
                <w:rFonts w:ascii="Calibri" w:hAnsi="Calibri" w:cs="Calibri"/>
              </w:rPr>
            </w:pPr>
            <w:r w:rsidRPr="00C03AC4">
              <w:rPr>
                <w:rFonts w:ascii="Calibri" w:hAnsi="Calibri" w:cs="Calibri"/>
                <w:b/>
                <w:bCs/>
                <w:sz w:val="20"/>
                <w:szCs w:val="20"/>
              </w:rPr>
              <w:t>2</w:t>
            </w:r>
          </w:p>
        </w:tc>
        <w:tc>
          <w:tcPr>
            <w:tcW w:w="3450"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tcPr>
          <w:p w14:paraId="0925DDE5" w14:textId="43D8FABD" w:rsidR="00335D70" w:rsidRPr="00335D70" w:rsidRDefault="00335D70" w:rsidP="00335D70">
            <w:pPr>
              <w:rPr>
                <w:rFonts w:ascii="Calibri" w:hAnsi="Calibri" w:cs="Calibri"/>
              </w:rPr>
            </w:pPr>
            <w:r w:rsidRPr="00335D70">
              <w:rPr>
                <w:rFonts w:ascii="Calibri" w:hAnsi="Calibri" w:cs="Calibri"/>
                <w:color w:val="000000"/>
              </w:rPr>
              <w:t>Αρχικός έλεγχος για επιβεβαίωση της κατηγορίας απόφασης και της κατάλληλης οδού έγκρισης.</w:t>
            </w:r>
          </w:p>
        </w:tc>
        <w:tc>
          <w:tcPr>
            <w:tcW w:w="2400"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tcPr>
          <w:p w14:paraId="0CBE5C6E" w14:textId="134E91DF" w:rsidR="00335D70" w:rsidRPr="00335D70" w:rsidRDefault="00335D70" w:rsidP="00335D70">
            <w:pPr>
              <w:rPr>
                <w:rFonts w:ascii="Calibri" w:hAnsi="Calibri" w:cs="Calibri"/>
              </w:rPr>
            </w:pPr>
            <w:r w:rsidRPr="00335D70">
              <w:rPr>
                <w:rFonts w:ascii="Calibri" w:hAnsi="Calibri" w:cs="Calibri"/>
                <w:color w:val="000000"/>
              </w:rPr>
              <w:t>Συντονιστής / Επικεφαλής Εταίρος</w:t>
            </w:r>
          </w:p>
        </w:tc>
        <w:tc>
          <w:tcPr>
            <w:tcW w:w="2400"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tcPr>
          <w:p w14:paraId="7DECB150" w14:textId="2CC943CE" w:rsidR="00335D70" w:rsidRPr="00335D70" w:rsidRDefault="00335D70" w:rsidP="00335D70">
            <w:pPr>
              <w:rPr>
                <w:rFonts w:ascii="Calibri" w:hAnsi="Calibri" w:cs="Calibri"/>
              </w:rPr>
            </w:pPr>
            <w:r w:rsidRPr="00335D70">
              <w:rPr>
                <w:rFonts w:ascii="Calibri" w:hAnsi="Calibri" w:cs="Calibri"/>
                <w:color w:val="000000"/>
              </w:rPr>
              <w:t>Εντός 5 εργάσιμων ημερών</w:t>
            </w:r>
          </w:p>
        </w:tc>
      </w:tr>
      <w:tr w:rsidR="00335D70" w:rsidRPr="00C03AC4" w14:paraId="2BA2623A" w14:textId="77777777" w:rsidTr="00FD20CA">
        <w:trPr>
          <w:cantSplit/>
        </w:trPr>
        <w:tc>
          <w:tcPr>
            <w:tcW w:w="110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vAlign w:val="center"/>
          </w:tcPr>
          <w:p w14:paraId="543D1009" w14:textId="77777777" w:rsidR="00335D70" w:rsidRPr="00C03AC4" w:rsidRDefault="00335D70" w:rsidP="00335D70">
            <w:pPr>
              <w:rPr>
                <w:rFonts w:ascii="Calibri" w:hAnsi="Calibri" w:cs="Calibri"/>
              </w:rPr>
            </w:pPr>
            <w:r w:rsidRPr="00C03AC4">
              <w:rPr>
                <w:rFonts w:ascii="Calibri" w:hAnsi="Calibri" w:cs="Calibri"/>
                <w:b/>
                <w:bCs/>
                <w:sz w:val="20"/>
                <w:szCs w:val="20"/>
              </w:rPr>
              <w:lastRenderedPageBreak/>
              <w:t>3</w:t>
            </w:r>
          </w:p>
        </w:tc>
        <w:tc>
          <w:tcPr>
            <w:tcW w:w="345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tcPr>
          <w:p w14:paraId="459CFFD0" w14:textId="357BEA05" w:rsidR="00335D70" w:rsidRPr="00335D70" w:rsidRDefault="00335D70" w:rsidP="00335D70">
            <w:pPr>
              <w:rPr>
                <w:rFonts w:ascii="Calibri" w:hAnsi="Calibri" w:cs="Calibri"/>
              </w:rPr>
            </w:pPr>
            <w:r w:rsidRPr="00335D70">
              <w:rPr>
                <w:rFonts w:ascii="Calibri" w:hAnsi="Calibri" w:cs="Calibri"/>
                <w:color w:val="000000"/>
              </w:rPr>
              <w:t>Διαβούλευση με τους επηρεαζόμενους εταίρους και, όπου σχετίζεται, εξωτερικούς φορείς.</w:t>
            </w:r>
          </w:p>
        </w:tc>
        <w:tc>
          <w:tcPr>
            <w:tcW w:w="240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tcPr>
          <w:p w14:paraId="330EA089" w14:textId="0274DDBE" w:rsidR="00335D70" w:rsidRPr="00335D70" w:rsidRDefault="00335D70" w:rsidP="00335D70">
            <w:pPr>
              <w:rPr>
                <w:rFonts w:ascii="Calibri" w:hAnsi="Calibri" w:cs="Calibri"/>
              </w:rPr>
            </w:pPr>
            <w:r w:rsidRPr="00335D70">
              <w:rPr>
                <w:rFonts w:ascii="Calibri" w:hAnsi="Calibri" w:cs="Calibri"/>
                <w:color w:val="000000"/>
              </w:rPr>
              <w:t>Συντονιστής, σχετική Ομάδα Εργασίας</w:t>
            </w:r>
          </w:p>
        </w:tc>
        <w:tc>
          <w:tcPr>
            <w:tcW w:w="240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tcPr>
          <w:p w14:paraId="533176AB" w14:textId="2F536C7C" w:rsidR="00335D70" w:rsidRPr="00335D70" w:rsidRDefault="00335D70" w:rsidP="00335D70">
            <w:pPr>
              <w:rPr>
                <w:rFonts w:ascii="Calibri" w:hAnsi="Calibri" w:cs="Calibri"/>
              </w:rPr>
            </w:pPr>
            <w:r w:rsidRPr="00335D70">
              <w:rPr>
                <w:rFonts w:ascii="Calibri" w:hAnsi="Calibri" w:cs="Calibri"/>
                <w:color w:val="000000"/>
              </w:rPr>
              <w:t>[Εισαγωγή χρονοδιαγράμματος]</w:t>
            </w:r>
          </w:p>
        </w:tc>
      </w:tr>
      <w:tr w:rsidR="00335D70" w:rsidRPr="00335D70" w14:paraId="792DD9ED" w14:textId="77777777" w:rsidTr="00FD20CA">
        <w:trPr>
          <w:cantSplit/>
        </w:trPr>
        <w:tc>
          <w:tcPr>
            <w:tcW w:w="1100"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vAlign w:val="center"/>
          </w:tcPr>
          <w:p w14:paraId="0F9F1853" w14:textId="77777777" w:rsidR="00335D70" w:rsidRPr="00C03AC4" w:rsidRDefault="00335D70" w:rsidP="00335D70">
            <w:pPr>
              <w:rPr>
                <w:rFonts w:ascii="Calibri" w:hAnsi="Calibri" w:cs="Calibri"/>
              </w:rPr>
            </w:pPr>
            <w:r w:rsidRPr="00C03AC4">
              <w:rPr>
                <w:rFonts w:ascii="Calibri" w:hAnsi="Calibri" w:cs="Calibri"/>
                <w:b/>
                <w:bCs/>
                <w:sz w:val="20"/>
                <w:szCs w:val="20"/>
              </w:rPr>
              <w:t>4</w:t>
            </w:r>
          </w:p>
        </w:tc>
        <w:tc>
          <w:tcPr>
            <w:tcW w:w="3450"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tcPr>
          <w:p w14:paraId="6574E60B" w14:textId="6FB71FD6" w:rsidR="00335D70" w:rsidRPr="00335D70" w:rsidRDefault="00335D70" w:rsidP="00335D70">
            <w:pPr>
              <w:rPr>
                <w:rFonts w:ascii="Calibri" w:hAnsi="Calibri" w:cs="Calibri"/>
              </w:rPr>
            </w:pPr>
            <w:r w:rsidRPr="00335D70">
              <w:rPr>
                <w:rFonts w:ascii="Calibri" w:hAnsi="Calibri" w:cs="Calibri"/>
                <w:color w:val="000000"/>
              </w:rPr>
              <w:t>Επίσημη συζήτηση και ψηφοφορία/οικοδόμηση συναίνεσης στη συνεδρίαση του αρμόδιου οργάνου.</w:t>
            </w:r>
          </w:p>
        </w:tc>
        <w:tc>
          <w:tcPr>
            <w:tcW w:w="2400"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tcPr>
          <w:p w14:paraId="50AA0F2F" w14:textId="348FBBEF" w:rsidR="00335D70" w:rsidRPr="00335D70" w:rsidRDefault="00335D70" w:rsidP="00335D70">
            <w:pPr>
              <w:rPr>
                <w:rFonts w:ascii="Calibri" w:hAnsi="Calibri" w:cs="Calibri"/>
              </w:rPr>
            </w:pPr>
            <w:r w:rsidRPr="00335D70">
              <w:rPr>
                <w:rFonts w:ascii="Calibri" w:hAnsi="Calibri" w:cs="Calibri"/>
                <w:color w:val="000000"/>
              </w:rPr>
              <w:t>Αρμόδιο όργανο (βλ. Ενότητα 4)</w:t>
            </w:r>
          </w:p>
        </w:tc>
        <w:tc>
          <w:tcPr>
            <w:tcW w:w="2400"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tcPr>
          <w:p w14:paraId="27155A17" w14:textId="1CFE74AA" w:rsidR="00335D70" w:rsidRPr="00335D70" w:rsidRDefault="00335D70" w:rsidP="00335D70">
            <w:pPr>
              <w:rPr>
                <w:rFonts w:ascii="Calibri" w:hAnsi="Calibri" w:cs="Calibri"/>
              </w:rPr>
            </w:pPr>
            <w:r w:rsidRPr="00335D70">
              <w:rPr>
                <w:rFonts w:ascii="Calibri" w:hAnsi="Calibri" w:cs="Calibri"/>
                <w:color w:val="000000"/>
              </w:rPr>
              <w:t>Στην επόμενη προγραμματισμένη συνεδρίαση, ή έκτακτη συνεδρίαση εάν είναι επείγον</w:t>
            </w:r>
          </w:p>
        </w:tc>
      </w:tr>
      <w:tr w:rsidR="00335D70" w:rsidRPr="00335D70" w14:paraId="5F218CDF" w14:textId="77777777" w:rsidTr="00FD20CA">
        <w:trPr>
          <w:cantSplit/>
        </w:trPr>
        <w:tc>
          <w:tcPr>
            <w:tcW w:w="110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vAlign w:val="center"/>
          </w:tcPr>
          <w:p w14:paraId="6F0E546D" w14:textId="77777777" w:rsidR="00335D70" w:rsidRPr="00C03AC4" w:rsidRDefault="00335D70" w:rsidP="00335D70">
            <w:pPr>
              <w:rPr>
                <w:rFonts w:ascii="Calibri" w:hAnsi="Calibri" w:cs="Calibri"/>
              </w:rPr>
            </w:pPr>
            <w:r w:rsidRPr="00C03AC4">
              <w:rPr>
                <w:rFonts w:ascii="Calibri" w:hAnsi="Calibri" w:cs="Calibri"/>
                <w:b/>
                <w:bCs/>
                <w:sz w:val="20"/>
                <w:szCs w:val="20"/>
              </w:rPr>
              <w:t>5</w:t>
            </w:r>
          </w:p>
        </w:tc>
        <w:tc>
          <w:tcPr>
            <w:tcW w:w="345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tcPr>
          <w:p w14:paraId="13C9D934" w14:textId="4F488E5F" w:rsidR="00335D70" w:rsidRPr="00335D70" w:rsidRDefault="00335D70" w:rsidP="00335D70">
            <w:pPr>
              <w:rPr>
                <w:rFonts w:ascii="Calibri" w:hAnsi="Calibri" w:cs="Calibri"/>
              </w:rPr>
            </w:pPr>
            <w:r w:rsidRPr="00335D70">
              <w:rPr>
                <w:rFonts w:ascii="Calibri" w:hAnsi="Calibri" w:cs="Calibri"/>
                <w:color w:val="000000"/>
              </w:rPr>
              <w:t>Καταγραφή απόφασης στα πρακτικά, συμπεριλαμβανομένου του αποτελέσματος, των απόψεων διαφωνίας και τυχόν όρων.</w:t>
            </w:r>
          </w:p>
        </w:tc>
        <w:tc>
          <w:tcPr>
            <w:tcW w:w="240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tcPr>
          <w:p w14:paraId="419E6041" w14:textId="3D9DD7E0" w:rsidR="00335D70" w:rsidRPr="00335D70" w:rsidRDefault="00335D70" w:rsidP="00335D70">
            <w:pPr>
              <w:rPr>
                <w:rFonts w:ascii="Calibri" w:hAnsi="Calibri" w:cs="Calibri"/>
              </w:rPr>
            </w:pPr>
            <w:r w:rsidRPr="00335D70">
              <w:rPr>
                <w:rFonts w:ascii="Calibri" w:hAnsi="Calibri" w:cs="Calibri"/>
                <w:color w:val="000000"/>
              </w:rPr>
              <w:t>Γραμματεία / Πρακτικογράφος</w:t>
            </w:r>
          </w:p>
        </w:tc>
        <w:tc>
          <w:tcPr>
            <w:tcW w:w="240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tcPr>
          <w:p w14:paraId="73DF7893" w14:textId="2E57B65B" w:rsidR="00335D70" w:rsidRPr="00335D70" w:rsidRDefault="00335D70" w:rsidP="00335D70">
            <w:pPr>
              <w:rPr>
                <w:rFonts w:ascii="Calibri" w:hAnsi="Calibri" w:cs="Calibri"/>
              </w:rPr>
            </w:pPr>
            <w:r w:rsidRPr="00335D70">
              <w:rPr>
                <w:rFonts w:ascii="Calibri" w:hAnsi="Calibri" w:cs="Calibri"/>
                <w:color w:val="000000"/>
              </w:rPr>
              <w:t>Εντός 5 εργάσιμων ημερών από τη συνεδρίαση</w:t>
            </w:r>
          </w:p>
        </w:tc>
      </w:tr>
      <w:tr w:rsidR="00335D70" w:rsidRPr="00335D70" w14:paraId="49D00C69" w14:textId="77777777" w:rsidTr="00FD20CA">
        <w:trPr>
          <w:cantSplit/>
        </w:trPr>
        <w:tc>
          <w:tcPr>
            <w:tcW w:w="1100"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vAlign w:val="center"/>
          </w:tcPr>
          <w:p w14:paraId="25262F64" w14:textId="77777777" w:rsidR="00335D70" w:rsidRPr="00C03AC4" w:rsidRDefault="00335D70" w:rsidP="00335D70">
            <w:pPr>
              <w:rPr>
                <w:rFonts w:ascii="Calibri" w:hAnsi="Calibri" w:cs="Calibri"/>
              </w:rPr>
            </w:pPr>
            <w:r w:rsidRPr="00C03AC4">
              <w:rPr>
                <w:rFonts w:ascii="Calibri" w:hAnsi="Calibri" w:cs="Calibri"/>
                <w:b/>
                <w:bCs/>
                <w:sz w:val="20"/>
                <w:szCs w:val="20"/>
              </w:rPr>
              <w:t>6</w:t>
            </w:r>
          </w:p>
        </w:tc>
        <w:tc>
          <w:tcPr>
            <w:tcW w:w="3450"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tcPr>
          <w:p w14:paraId="44F4C3C7" w14:textId="4D9DDBD1" w:rsidR="00335D70" w:rsidRPr="00335D70" w:rsidRDefault="00335D70" w:rsidP="00335D70">
            <w:pPr>
              <w:rPr>
                <w:rFonts w:ascii="Calibri" w:hAnsi="Calibri" w:cs="Calibri"/>
                <w:lang w:val="en-US"/>
              </w:rPr>
            </w:pPr>
            <w:r w:rsidRPr="00335D70">
              <w:rPr>
                <w:rFonts w:ascii="Calibri" w:hAnsi="Calibri" w:cs="Calibri"/>
                <w:color w:val="000000"/>
              </w:rPr>
              <w:t>Κοινοποίηση της απόφασης σε όλους τους σχετικούς εταίρους και φορείς (βλ. Ενότητα 5).</w:t>
            </w:r>
          </w:p>
        </w:tc>
        <w:tc>
          <w:tcPr>
            <w:tcW w:w="2400"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tcPr>
          <w:p w14:paraId="7D0788D3" w14:textId="6993BEBC" w:rsidR="00335D70" w:rsidRPr="00335D70" w:rsidRDefault="00335D70" w:rsidP="00335D70">
            <w:pPr>
              <w:rPr>
                <w:rFonts w:ascii="Calibri" w:hAnsi="Calibri" w:cs="Calibri"/>
              </w:rPr>
            </w:pPr>
            <w:r w:rsidRPr="00335D70">
              <w:rPr>
                <w:rFonts w:ascii="Calibri" w:hAnsi="Calibri" w:cs="Calibri"/>
                <w:color w:val="000000"/>
              </w:rPr>
              <w:t>Συντονιστής / Υπεύθυνος Επικοινωνίας</w:t>
            </w:r>
          </w:p>
        </w:tc>
        <w:tc>
          <w:tcPr>
            <w:tcW w:w="2400"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tcPr>
          <w:p w14:paraId="2518F732" w14:textId="4D4E07EB" w:rsidR="00335D70" w:rsidRPr="00335D70" w:rsidRDefault="00335D70" w:rsidP="00335D70">
            <w:pPr>
              <w:rPr>
                <w:rFonts w:ascii="Calibri" w:hAnsi="Calibri" w:cs="Calibri"/>
              </w:rPr>
            </w:pPr>
            <w:r w:rsidRPr="00335D70">
              <w:rPr>
                <w:rFonts w:ascii="Calibri" w:hAnsi="Calibri" w:cs="Calibri"/>
                <w:color w:val="000000"/>
              </w:rPr>
              <w:t>Εντός 10 εργάσιμων ημερών από τη συνεδρίαση</w:t>
            </w:r>
          </w:p>
        </w:tc>
      </w:tr>
      <w:tr w:rsidR="00335D70" w:rsidRPr="000B2208" w14:paraId="4979492A" w14:textId="77777777" w:rsidTr="00FD20CA">
        <w:trPr>
          <w:cantSplit/>
        </w:trPr>
        <w:tc>
          <w:tcPr>
            <w:tcW w:w="110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vAlign w:val="center"/>
          </w:tcPr>
          <w:p w14:paraId="4D78EA6A" w14:textId="77777777" w:rsidR="00335D70" w:rsidRPr="00C03AC4" w:rsidRDefault="00335D70" w:rsidP="00335D70">
            <w:pPr>
              <w:rPr>
                <w:rFonts w:ascii="Calibri" w:hAnsi="Calibri" w:cs="Calibri"/>
              </w:rPr>
            </w:pPr>
            <w:r w:rsidRPr="00C03AC4">
              <w:rPr>
                <w:rFonts w:ascii="Calibri" w:hAnsi="Calibri" w:cs="Calibri"/>
                <w:b/>
                <w:bCs/>
                <w:sz w:val="20"/>
                <w:szCs w:val="20"/>
              </w:rPr>
              <w:t>7</w:t>
            </w:r>
          </w:p>
        </w:tc>
        <w:tc>
          <w:tcPr>
            <w:tcW w:w="345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tcPr>
          <w:p w14:paraId="32C5CF48" w14:textId="22BF2977" w:rsidR="00335D70" w:rsidRPr="00335D70" w:rsidRDefault="00335D70" w:rsidP="00335D70">
            <w:pPr>
              <w:rPr>
                <w:rFonts w:ascii="Calibri" w:hAnsi="Calibri" w:cs="Calibri"/>
              </w:rPr>
            </w:pPr>
            <w:r w:rsidRPr="00335D70">
              <w:rPr>
                <w:rFonts w:ascii="Calibri" w:hAnsi="Calibri" w:cs="Calibri"/>
                <w:color w:val="000000"/>
              </w:rPr>
              <w:t>Έναρξη υλοποίησης, με παρακολούθηση της προόδου έναντι του δηλωμένου στόχου της απόφασης.</w:t>
            </w:r>
          </w:p>
        </w:tc>
        <w:tc>
          <w:tcPr>
            <w:tcW w:w="240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tcPr>
          <w:p w14:paraId="69ADD0C6" w14:textId="02159907" w:rsidR="00335D70" w:rsidRPr="00335D70" w:rsidRDefault="00335D70" w:rsidP="00335D70">
            <w:pPr>
              <w:rPr>
                <w:rFonts w:ascii="Calibri" w:hAnsi="Calibri" w:cs="Calibri"/>
              </w:rPr>
            </w:pPr>
            <w:r w:rsidRPr="00335D70">
              <w:rPr>
                <w:rFonts w:ascii="Calibri" w:hAnsi="Calibri" w:cs="Calibri"/>
                <w:color w:val="000000"/>
              </w:rPr>
              <w:t>Ανατεθειμένος υπεύθυνος υλοποίησης</w:t>
            </w:r>
          </w:p>
        </w:tc>
        <w:tc>
          <w:tcPr>
            <w:tcW w:w="240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tcPr>
          <w:p w14:paraId="4C2F310B" w14:textId="35317598" w:rsidR="00335D70" w:rsidRPr="00335D70" w:rsidRDefault="00335D70" w:rsidP="00335D70">
            <w:pPr>
              <w:rPr>
                <w:rFonts w:ascii="Calibri" w:hAnsi="Calibri" w:cs="Calibri"/>
                <w:lang w:val="en-US"/>
              </w:rPr>
            </w:pPr>
            <w:r w:rsidRPr="00335D70">
              <w:rPr>
                <w:rFonts w:ascii="Calibri" w:hAnsi="Calibri" w:cs="Calibri"/>
                <w:color w:val="000000"/>
              </w:rPr>
              <w:t>Όπως ορίζεται στην απόφαση</w:t>
            </w:r>
          </w:p>
        </w:tc>
      </w:tr>
    </w:tbl>
    <w:p w14:paraId="79FB9A40" w14:textId="46BCB552" w:rsidR="00D95924" w:rsidRPr="00335D70" w:rsidRDefault="00335D70">
      <w:pPr>
        <w:spacing w:after="160" w:line="300" w:lineRule="auto"/>
        <w:rPr>
          <w:rFonts w:ascii="Calibri" w:hAnsi="Calibri" w:cs="Calibri"/>
        </w:rPr>
      </w:pPr>
      <w:r>
        <w:rPr>
          <w:color w:val="434343"/>
          <w:sz w:val="28"/>
          <w:szCs w:val="28"/>
        </w:rPr>
        <w:br/>
      </w:r>
      <w:r w:rsidRPr="00335D70">
        <w:rPr>
          <w:rFonts w:ascii="Calibri" w:hAnsi="Calibri" w:cs="Calibri"/>
          <w:b/>
          <w:color w:val="434343"/>
        </w:rPr>
        <w:t>Επείγουσες/ταχείες αποφάσεις</w:t>
      </w:r>
      <w:r w:rsidRPr="00335D70">
        <w:rPr>
          <w:color w:val="434343"/>
          <w:sz w:val="28"/>
          <w:szCs w:val="28"/>
        </w:rPr>
        <w:br/>
      </w:r>
      <w:r w:rsidRPr="00335D70">
        <w:rPr>
          <w:rFonts w:ascii="Calibri" w:hAnsi="Calibri" w:cs="Calibri"/>
          <w:color w:val="000000"/>
        </w:rPr>
        <w:t>Όταν μια απόφαση δεν μπορεί να περιμένει την επόμενη προγραμματισμένη συνεδρίαση, ο Συντονιστής μπορεί να ξεκινήσει μια ταχεία έγγραφη διαδικασία (π.χ. email ή ηλεκτρονική ψηφοφορία) μεταξύ των μελών του αρμόδιου οργάνου, υπό την προϋπόθεση [εισαγωγή απαιτήσεων απαρτίας/ειδοποίησης]. Όλες οι ταχείες αποφάσεις πρέπει να επικυρώνονται στην επόμενη τακτική συνεδρίαση.</w:t>
      </w:r>
    </w:p>
    <w:p w14:paraId="445991D8" w14:textId="53C2360C" w:rsidR="00D95924" w:rsidRPr="00335D70" w:rsidRDefault="00012C8C">
      <w:pPr>
        <w:pStyle w:val="Heading1"/>
        <w:keepNext/>
        <w:pBdr>
          <w:bottom w:val="single" w:sz="8" w:space="4" w:color="E1B723"/>
        </w:pBdr>
        <w:spacing w:before="320" w:after="160"/>
        <w:rPr>
          <w:rFonts w:ascii="Calibri" w:hAnsi="Calibri" w:cs="Calibri"/>
          <w:color w:val="0FAFD5"/>
        </w:rPr>
      </w:pPr>
      <w:r w:rsidRPr="00335D70">
        <w:rPr>
          <w:rFonts w:ascii="Calibri" w:hAnsi="Calibri" w:cs="Calibri"/>
          <w:b/>
          <w:bCs/>
          <w:color w:val="0FAFD5"/>
          <w:sz w:val="30"/>
          <w:szCs w:val="30"/>
        </w:rPr>
        <w:t xml:space="preserve">4. </w:t>
      </w:r>
      <w:r w:rsidR="00335D70">
        <w:rPr>
          <w:rFonts w:ascii="Calibri" w:hAnsi="Calibri" w:cs="Calibri"/>
          <w:b/>
          <w:bCs/>
          <w:color w:val="0FAFD5"/>
          <w:sz w:val="30"/>
          <w:szCs w:val="30"/>
        </w:rPr>
        <w:t>Αρμόγια Όργανα</w:t>
      </w:r>
    </w:p>
    <w:p w14:paraId="2601E2C9" w14:textId="77777777" w:rsidR="00335D70" w:rsidRPr="004066B2" w:rsidRDefault="00335D70" w:rsidP="00335D70">
      <w:pPr>
        <w:pStyle w:val="NormalWeb"/>
        <w:spacing w:before="0" w:beforeAutospacing="0" w:after="200" w:afterAutospacing="0"/>
        <w:rPr>
          <w:rFonts w:ascii="Calibri" w:hAnsi="Calibri" w:cs="Calibri"/>
          <w:i/>
          <w:sz w:val="21"/>
          <w:szCs w:val="21"/>
          <w:lang w:val="el-GR"/>
        </w:rPr>
      </w:pPr>
      <w:r w:rsidRPr="004066B2">
        <w:rPr>
          <w:rFonts w:ascii="Calibri" w:hAnsi="Calibri" w:cs="Calibri"/>
          <w:i/>
          <w:color w:val="000000"/>
          <w:sz w:val="21"/>
          <w:szCs w:val="21"/>
          <w:lang w:val="el-GR"/>
        </w:rPr>
        <w:t xml:space="preserve">Η σύνθεση και η εντολή κάθε οργάνου πρέπει να επιβεβαιώνονται έναντι του καταστατικού διακυβέρνησης ή της συμφωνίας εταιρικής σχέσης του </w:t>
      </w:r>
      <w:proofErr w:type="spellStart"/>
      <w:r w:rsidRPr="004066B2">
        <w:rPr>
          <w:rFonts w:ascii="Calibri" w:hAnsi="Calibri" w:cs="Calibri"/>
          <w:i/>
          <w:color w:val="000000"/>
          <w:sz w:val="21"/>
          <w:szCs w:val="21"/>
        </w:rPr>
        <w:t>CoVE</w:t>
      </w:r>
      <w:proofErr w:type="spellEnd"/>
      <w:r w:rsidRPr="004066B2">
        <w:rPr>
          <w:rFonts w:ascii="Calibri" w:hAnsi="Calibri" w:cs="Calibri"/>
          <w:i/>
          <w:color w:val="000000"/>
          <w:sz w:val="21"/>
          <w:szCs w:val="21"/>
          <w:lang w:val="el-GR"/>
        </w:rPr>
        <w:t xml:space="preserve"> σας.</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50"/>
        <w:gridCol w:w="2450"/>
        <w:gridCol w:w="4450"/>
      </w:tblGrid>
      <w:tr w:rsidR="00335D70" w:rsidRPr="00C03AC4" w14:paraId="79678248" w14:textId="77777777" w:rsidTr="00142FFB">
        <w:trPr>
          <w:cantSplit/>
          <w:tblHeader/>
        </w:trPr>
        <w:tc>
          <w:tcPr>
            <w:tcW w:w="2450" w:type="dxa"/>
            <w:tcBorders>
              <w:top w:val="single" w:sz="4" w:space="0" w:color="B7C6D9"/>
              <w:left w:val="single" w:sz="4" w:space="0" w:color="B7C6D9"/>
              <w:bottom w:val="single" w:sz="4" w:space="0" w:color="B7C6D9"/>
              <w:right w:val="single" w:sz="4" w:space="0" w:color="B7C6D9"/>
            </w:tcBorders>
            <w:shd w:val="clear" w:color="auto" w:fill="176F82"/>
            <w:tcMar>
              <w:top w:w="100" w:type="dxa"/>
              <w:left w:w="120" w:type="dxa"/>
              <w:bottom w:w="100" w:type="dxa"/>
              <w:right w:w="120" w:type="dxa"/>
            </w:tcMar>
          </w:tcPr>
          <w:p w14:paraId="2AF95094" w14:textId="2C585173" w:rsidR="00335D70" w:rsidRPr="00335D70" w:rsidRDefault="00335D70" w:rsidP="00335D70">
            <w:pPr>
              <w:rPr>
                <w:rFonts w:ascii="Calibri" w:hAnsi="Calibri" w:cs="Calibri"/>
                <w:color w:val="FFFFFF" w:themeColor="background1"/>
              </w:rPr>
            </w:pPr>
            <w:r w:rsidRPr="00335D70">
              <w:rPr>
                <w:rFonts w:ascii="Calibri" w:hAnsi="Calibri" w:cs="Calibri"/>
                <w:b/>
                <w:bCs/>
                <w:color w:val="FFFFFF" w:themeColor="background1"/>
              </w:rPr>
              <w:t>Όργανο</w:t>
            </w:r>
          </w:p>
        </w:tc>
        <w:tc>
          <w:tcPr>
            <w:tcW w:w="2450" w:type="dxa"/>
            <w:tcBorders>
              <w:top w:val="single" w:sz="4" w:space="0" w:color="B7C6D9"/>
              <w:left w:val="single" w:sz="4" w:space="0" w:color="B7C6D9"/>
              <w:bottom w:val="single" w:sz="4" w:space="0" w:color="B7C6D9"/>
              <w:right w:val="single" w:sz="4" w:space="0" w:color="B7C6D9"/>
            </w:tcBorders>
            <w:shd w:val="clear" w:color="auto" w:fill="176F82"/>
            <w:tcMar>
              <w:top w:w="100" w:type="dxa"/>
              <w:left w:w="120" w:type="dxa"/>
              <w:bottom w:w="100" w:type="dxa"/>
              <w:right w:w="120" w:type="dxa"/>
            </w:tcMar>
          </w:tcPr>
          <w:p w14:paraId="39950B78" w14:textId="5C04EABB" w:rsidR="00335D70" w:rsidRPr="00335D70" w:rsidRDefault="00335D70" w:rsidP="00335D70">
            <w:pPr>
              <w:rPr>
                <w:rFonts w:ascii="Calibri" w:hAnsi="Calibri" w:cs="Calibri"/>
                <w:color w:val="FFFFFF" w:themeColor="background1"/>
              </w:rPr>
            </w:pPr>
            <w:r w:rsidRPr="00335D70">
              <w:rPr>
                <w:rFonts w:ascii="Calibri" w:hAnsi="Calibri" w:cs="Calibri"/>
                <w:b/>
                <w:bCs/>
                <w:color w:val="FFFFFF" w:themeColor="background1"/>
              </w:rPr>
              <w:t>Σύνθεση</w:t>
            </w:r>
          </w:p>
        </w:tc>
        <w:tc>
          <w:tcPr>
            <w:tcW w:w="4450" w:type="dxa"/>
            <w:tcBorders>
              <w:top w:val="single" w:sz="4" w:space="0" w:color="B7C6D9"/>
              <w:left w:val="single" w:sz="4" w:space="0" w:color="B7C6D9"/>
              <w:bottom w:val="single" w:sz="4" w:space="0" w:color="B7C6D9"/>
              <w:right w:val="single" w:sz="4" w:space="0" w:color="B7C6D9"/>
            </w:tcBorders>
            <w:shd w:val="clear" w:color="auto" w:fill="176F82"/>
            <w:tcMar>
              <w:top w:w="100" w:type="dxa"/>
              <w:left w:w="120" w:type="dxa"/>
              <w:bottom w:w="100" w:type="dxa"/>
              <w:right w:w="120" w:type="dxa"/>
            </w:tcMar>
          </w:tcPr>
          <w:p w14:paraId="25E5BBEF" w14:textId="0219EAD4" w:rsidR="00335D70" w:rsidRPr="00335D70" w:rsidRDefault="00335D70" w:rsidP="00335D70">
            <w:pPr>
              <w:rPr>
                <w:rFonts w:ascii="Calibri" w:hAnsi="Calibri" w:cs="Calibri"/>
                <w:color w:val="FFFFFF" w:themeColor="background1"/>
              </w:rPr>
            </w:pPr>
            <w:r w:rsidRPr="00335D70">
              <w:rPr>
                <w:rFonts w:ascii="Calibri" w:hAnsi="Calibri" w:cs="Calibri"/>
                <w:b/>
                <w:bCs/>
                <w:color w:val="FFFFFF" w:themeColor="background1"/>
              </w:rPr>
              <w:t>Εντολή / Κατηγορίες Αποφάσεων</w:t>
            </w:r>
          </w:p>
        </w:tc>
      </w:tr>
      <w:tr w:rsidR="00335D70" w:rsidRPr="00335D70" w14:paraId="2F828125" w14:textId="77777777" w:rsidTr="00142FFB">
        <w:trPr>
          <w:cantSplit/>
        </w:trPr>
        <w:tc>
          <w:tcPr>
            <w:tcW w:w="245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tcPr>
          <w:p w14:paraId="12FE08C8" w14:textId="71858D34" w:rsidR="00335D70" w:rsidRPr="00335D70" w:rsidRDefault="00335D70" w:rsidP="00335D70">
            <w:pPr>
              <w:rPr>
                <w:rFonts w:ascii="Calibri" w:hAnsi="Calibri" w:cs="Calibri"/>
              </w:rPr>
            </w:pPr>
            <w:r w:rsidRPr="00335D70">
              <w:rPr>
                <w:rFonts w:ascii="Calibri" w:hAnsi="Calibri" w:cs="Calibri"/>
                <w:b/>
                <w:bCs/>
                <w:color w:val="000000"/>
              </w:rPr>
              <w:t>Διοικητικό Συμβούλιο / Συντονιστική Επιτροπή</w:t>
            </w:r>
          </w:p>
        </w:tc>
        <w:tc>
          <w:tcPr>
            <w:tcW w:w="245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tcPr>
          <w:p w14:paraId="36A3A79D" w14:textId="75E5BC30" w:rsidR="00335D70" w:rsidRPr="00335D70" w:rsidRDefault="00335D70" w:rsidP="00335D70">
            <w:pPr>
              <w:rPr>
                <w:rFonts w:ascii="Calibri" w:hAnsi="Calibri" w:cs="Calibri"/>
              </w:rPr>
            </w:pPr>
            <w:r w:rsidRPr="00335D70">
              <w:rPr>
                <w:rFonts w:ascii="Calibri" w:hAnsi="Calibri" w:cs="Calibri"/>
                <w:color w:val="000000"/>
              </w:rPr>
              <w:t>Ένας εκπρόσωπος ανά βασικό οργανισμό-εταίρο του CoVE· προεδρεύεται από τον Συντονιστή.</w:t>
            </w:r>
          </w:p>
        </w:tc>
        <w:tc>
          <w:tcPr>
            <w:tcW w:w="445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tcPr>
          <w:p w14:paraId="3F620C66" w14:textId="62DC63AA" w:rsidR="00335D70" w:rsidRPr="00335D70" w:rsidRDefault="00335D70" w:rsidP="00335D70">
            <w:pPr>
              <w:rPr>
                <w:rFonts w:ascii="Calibri" w:hAnsi="Calibri" w:cs="Calibri"/>
              </w:rPr>
            </w:pPr>
            <w:r w:rsidRPr="00335D70">
              <w:rPr>
                <w:rFonts w:ascii="Calibri" w:hAnsi="Calibri" w:cs="Calibri"/>
                <w:color w:val="000000"/>
              </w:rPr>
              <w:t>Στρατηγικές, Οικονομικές, και αποφάσεις Εταιρικής Σχέσης &amp; Μελών· τελική έγκριση αποφάσεων Ποιότητας &amp; Προγραμμάτων Σπουδών.</w:t>
            </w:r>
          </w:p>
        </w:tc>
      </w:tr>
      <w:tr w:rsidR="00335D70" w:rsidRPr="00335D70" w14:paraId="78E547B9" w14:textId="77777777" w:rsidTr="00142FFB">
        <w:trPr>
          <w:cantSplit/>
        </w:trPr>
        <w:tc>
          <w:tcPr>
            <w:tcW w:w="2450"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tcPr>
          <w:p w14:paraId="3CA124FC" w14:textId="5C03A46A" w:rsidR="00335D70" w:rsidRPr="00335D70" w:rsidRDefault="00335D70" w:rsidP="00335D70">
            <w:pPr>
              <w:rPr>
                <w:rFonts w:ascii="Calibri" w:hAnsi="Calibri" w:cs="Calibri"/>
              </w:rPr>
            </w:pPr>
            <w:r w:rsidRPr="00335D70">
              <w:rPr>
                <w:rFonts w:ascii="Calibri" w:hAnsi="Calibri" w:cs="Calibri"/>
                <w:b/>
                <w:bCs/>
                <w:color w:val="000000"/>
              </w:rPr>
              <w:lastRenderedPageBreak/>
              <w:t>Συντονιστής / Επικεφαλής Εταίρος</w:t>
            </w:r>
          </w:p>
        </w:tc>
        <w:tc>
          <w:tcPr>
            <w:tcW w:w="2450"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tcPr>
          <w:p w14:paraId="0D14A866" w14:textId="039315CF" w:rsidR="00335D70" w:rsidRPr="00335D70" w:rsidRDefault="00335D70" w:rsidP="00335D70">
            <w:pPr>
              <w:rPr>
                <w:rFonts w:ascii="Calibri" w:hAnsi="Calibri" w:cs="Calibri"/>
              </w:rPr>
            </w:pPr>
            <w:r w:rsidRPr="00335D70">
              <w:rPr>
                <w:rFonts w:ascii="Calibri" w:hAnsi="Calibri" w:cs="Calibri"/>
                <w:color w:val="000000"/>
              </w:rPr>
              <w:t>Ορισμένος οργανισμός συντονισμού.</w:t>
            </w:r>
          </w:p>
        </w:tc>
        <w:tc>
          <w:tcPr>
            <w:tcW w:w="4450"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tcPr>
          <w:p w14:paraId="6C8D0427" w14:textId="0843A8CA" w:rsidR="00335D70" w:rsidRPr="00335D70" w:rsidRDefault="00335D70" w:rsidP="00335D70">
            <w:pPr>
              <w:rPr>
                <w:rFonts w:ascii="Calibri" w:hAnsi="Calibri" w:cs="Calibri"/>
              </w:rPr>
            </w:pPr>
            <w:r w:rsidRPr="00335D70">
              <w:rPr>
                <w:rFonts w:ascii="Calibri" w:hAnsi="Calibri" w:cs="Calibri"/>
                <w:color w:val="000000"/>
              </w:rPr>
              <w:t>Λειτουργικές αποφάσεις εντός εξουσιοδοτημένης αρμοδιότητας· καθημερινή εκπροσώπηση του CoVE.</w:t>
            </w:r>
          </w:p>
        </w:tc>
      </w:tr>
      <w:tr w:rsidR="00335D70" w:rsidRPr="00335D70" w14:paraId="0F40727A" w14:textId="77777777" w:rsidTr="00142FFB">
        <w:trPr>
          <w:cantSplit/>
        </w:trPr>
        <w:tc>
          <w:tcPr>
            <w:tcW w:w="245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tcPr>
          <w:p w14:paraId="0EFD7248" w14:textId="232B24D0" w:rsidR="00335D70" w:rsidRPr="00335D70" w:rsidRDefault="00335D70" w:rsidP="00335D70">
            <w:pPr>
              <w:rPr>
                <w:rFonts w:ascii="Calibri" w:hAnsi="Calibri" w:cs="Calibri"/>
              </w:rPr>
            </w:pPr>
            <w:r w:rsidRPr="00335D70">
              <w:rPr>
                <w:rFonts w:ascii="Calibri" w:hAnsi="Calibri" w:cs="Calibri"/>
                <w:b/>
                <w:bCs/>
                <w:color w:val="000000"/>
              </w:rPr>
              <w:t>Τρίγωνο Γνώσης / Περιφερειακή Ομάδα</w:t>
            </w:r>
          </w:p>
        </w:tc>
        <w:tc>
          <w:tcPr>
            <w:tcW w:w="245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tcPr>
          <w:p w14:paraId="2C15E131" w14:textId="4F9FB766" w:rsidR="00335D70" w:rsidRPr="00335D70" w:rsidRDefault="00335D70" w:rsidP="00335D70">
            <w:pPr>
              <w:rPr>
                <w:rFonts w:ascii="Calibri" w:hAnsi="Calibri" w:cs="Calibri"/>
              </w:rPr>
            </w:pPr>
            <w:r w:rsidRPr="00335D70">
              <w:rPr>
                <w:rFonts w:ascii="Calibri" w:hAnsi="Calibri" w:cs="Calibri"/>
                <w:color w:val="000000"/>
              </w:rPr>
              <w:t>Πάροχοι ΕΕΚ, εκπρόσωποι του επιχειρηματικού τομέα και δημόσιες αρχές σε μια δεδομένη περιοχή.</w:t>
            </w:r>
          </w:p>
        </w:tc>
        <w:tc>
          <w:tcPr>
            <w:tcW w:w="445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tcPr>
          <w:p w14:paraId="5E6CCEA5" w14:textId="1A50FC38" w:rsidR="00335D70" w:rsidRPr="00335D70" w:rsidRDefault="00335D70" w:rsidP="00335D70">
            <w:pPr>
              <w:rPr>
                <w:rFonts w:ascii="Calibri" w:hAnsi="Calibri" w:cs="Calibri"/>
              </w:rPr>
            </w:pPr>
            <w:r w:rsidRPr="00335D70">
              <w:rPr>
                <w:rFonts w:ascii="Calibri" w:hAnsi="Calibri" w:cs="Calibri"/>
                <w:color w:val="000000"/>
              </w:rPr>
              <w:t>Περιφερειακές αποφάσεις υλοποίησης και συμβολή στις αποφάσεις Ποιότητας &amp; Προγραμμάτων Σπουδών και Εταιρικής Σχέσης.</w:t>
            </w:r>
          </w:p>
        </w:tc>
      </w:tr>
      <w:tr w:rsidR="00335D70" w:rsidRPr="00335D70" w14:paraId="5C5BB9C8" w14:textId="77777777" w:rsidTr="00142FFB">
        <w:trPr>
          <w:cantSplit/>
        </w:trPr>
        <w:tc>
          <w:tcPr>
            <w:tcW w:w="2450"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tcPr>
          <w:p w14:paraId="36746054" w14:textId="0AD3219C" w:rsidR="00335D70" w:rsidRPr="00335D70" w:rsidRDefault="00335D70" w:rsidP="00335D70">
            <w:pPr>
              <w:rPr>
                <w:rFonts w:ascii="Calibri" w:hAnsi="Calibri" w:cs="Calibri"/>
              </w:rPr>
            </w:pPr>
            <w:r w:rsidRPr="00335D70">
              <w:rPr>
                <w:rFonts w:ascii="Calibri" w:hAnsi="Calibri" w:cs="Calibri"/>
                <w:b/>
                <w:bCs/>
                <w:color w:val="000000"/>
              </w:rPr>
              <w:t>Ομάδες Εργασίας / Ομάδες Δράσης (Task Forces)</w:t>
            </w:r>
          </w:p>
        </w:tc>
        <w:tc>
          <w:tcPr>
            <w:tcW w:w="2450"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tcPr>
          <w:p w14:paraId="29A03E39" w14:textId="534CEDB0" w:rsidR="00335D70" w:rsidRPr="00335D70" w:rsidRDefault="00335D70" w:rsidP="00335D70">
            <w:pPr>
              <w:rPr>
                <w:rFonts w:ascii="Calibri" w:hAnsi="Calibri" w:cs="Calibri"/>
              </w:rPr>
            </w:pPr>
            <w:r w:rsidRPr="00335D70">
              <w:rPr>
                <w:rFonts w:ascii="Calibri" w:hAnsi="Calibri" w:cs="Calibri"/>
                <w:color w:val="000000"/>
              </w:rPr>
              <w:t>Ειδικοί επί θεμάτων που προτείνονται από τους εταίρους (π.χ. Ποιότητα &amp; Προγράμματα Σπουδών, Επικοινωνία).</w:t>
            </w:r>
          </w:p>
        </w:tc>
        <w:tc>
          <w:tcPr>
            <w:tcW w:w="4450"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tcPr>
          <w:p w14:paraId="037FE408" w14:textId="50C687E3" w:rsidR="00335D70" w:rsidRPr="00335D70" w:rsidRDefault="00335D70" w:rsidP="00335D70">
            <w:pPr>
              <w:rPr>
                <w:rFonts w:ascii="Calibri" w:hAnsi="Calibri" w:cs="Calibri"/>
              </w:rPr>
            </w:pPr>
            <w:r w:rsidRPr="00335D70">
              <w:rPr>
                <w:rFonts w:ascii="Calibri" w:hAnsi="Calibri" w:cs="Calibri"/>
                <w:color w:val="000000"/>
              </w:rPr>
              <w:t>Προετοιμάζει συστάσεις και λαμβάνει κατ' εξουσιοδότηση αποφάσεις εντός της εντολής του, με την επιφύλαξη επικύρωσης από το Διοικητικό Συμβούλιο.</w:t>
            </w:r>
          </w:p>
        </w:tc>
      </w:tr>
      <w:tr w:rsidR="00335D70" w:rsidRPr="00335D70" w14:paraId="676E2BC0" w14:textId="77777777" w:rsidTr="00142FFB">
        <w:trPr>
          <w:cantSplit/>
        </w:trPr>
        <w:tc>
          <w:tcPr>
            <w:tcW w:w="245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tcPr>
          <w:p w14:paraId="45F3144F" w14:textId="26450B05" w:rsidR="00335D70" w:rsidRPr="00335D70" w:rsidRDefault="00335D70" w:rsidP="00335D70">
            <w:pPr>
              <w:rPr>
                <w:rFonts w:ascii="Calibri" w:hAnsi="Calibri" w:cs="Calibri"/>
              </w:rPr>
            </w:pPr>
            <w:r w:rsidRPr="00335D70">
              <w:rPr>
                <w:rFonts w:ascii="Calibri" w:hAnsi="Calibri" w:cs="Calibri"/>
                <w:b/>
                <w:bCs/>
                <w:color w:val="000000"/>
              </w:rPr>
              <w:t>Γενική Συνέλευση (εάν ισχύει)</w:t>
            </w:r>
          </w:p>
        </w:tc>
        <w:tc>
          <w:tcPr>
            <w:tcW w:w="245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tcPr>
          <w:p w14:paraId="195EEEB2" w14:textId="2A38E3B6" w:rsidR="00335D70" w:rsidRPr="00335D70" w:rsidRDefault="00335D70" w:rsidP="00335D70">
            <w:pPr>
              <w:rPr>
                <w:rFonts w:ascii="Calibri" w:hAnsi="Calibri" w:cs="Calibri"/>
              </w:rPr>
            </w:pPr>
            <w:r w:rsidRPr="00335D70">
              <w:rPr>
                <w:rFonts w:ascii="Calibri" w:hAnsi="Calibri" w:cs="Calibri"/>
                <w:color w:val="000000"/>
              </w:rPr>
              <w:t>Όλοι οι εταίροι του CoVE και, όπου σχετίζεται, τα συνδεδεμένα μέλη.</w:t>
            </w:r>
          </w:p>
        </w:tc>
        <w:tc>
          <w:tcPr>
            <w:tcW w:w="445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tcPr>
          <w:p w14:paraId="69F7EDE4" w14:textId="6D027051" w:rsidR="00335D70" w:rsidRPr="00335D70" w:rsidRDefault="00335D70" w:rsidP="00335D70">
            <w:pPr>
              <w:rPr>
                <w:rFonts w:ascii="Calibri" w:hAnsi="Calibri" w:cs="Calibri"/>
              </w:rPr>
            </w:pPr>
            <w:r w:rsidRPr="00335D70">
              <w:rPr>
                <w:rFonts w:ascii="Calibri" w:hAnsi="Calibri" w:cs="Calibri"/>
                <w:color w:val="000000"/>
              </w:rPr>
              <w:t>Συμβουλευτικός ρόλος· επικυρώνει σημαντικές στρατηγικές ή καταστατικές αλλαγές όπου απαιτείται από τη συμφωνία εταιρικής σχέσης.</w:t>
            </w:r>
          </w:p>
        </w:tc>
      </w:tr>
    </w:tbl>
    <w:p w14:paraId="0891627C" w14:textId="77777777" w:rsidR="00D95924" w:rsidRPr="00335D70" w:rsidRDefault="00D95924">
      <w:pPr>
        <w:spacing w:before="160"/>
        <w:rPr>
          <w:rFonts w:ascii="Calibri" w:hAnsi="Calibri" w:cs="Calibri"/>
        </w:rPr>
      </w:pPr>
    </w:p>
    <w:p w14:paraId="4C7BDA94" w14:textId="266D6F12" w:rsidR="00D95924" w:rsidRPr="004066B2" w:rsidRDefault="00012C8C">
      <w:pPr>
        <w:shd w:val="clear" w:color="auto" w:fill="FCF2D8"/>
        <w:spacing w:after="160" w:line="300" w:lineRule="auto"/>
        <w:rPr>
          <w:rFonts w:ascii="Calibri" w:hAnsi="Calibri" w:cs="Calibri"/>
        </w:rPr>
      </w:pPr>
      <w:r w:rsidRPr="004066B2">
        <w:rPr>
          <w:rFonts w:ascii="Calibri" w:hAnsi="Calibri" w:cs="Calibri"/>
          <w:i/>
          <w:iCs/>
          <w:color w:val="8A6300"/>
        </w:rPr>
        <w:t>[</w:t>
      </w:r>
      <w:r w:rsidR="004066B2">
        <w:rPr>
          <w:rFonts w:ascii="Calibri" w:hAnsi="Calibri" w:cs="Calibri"/>
          <w:i/>
          <w:iCs/>
          <w:color w:val="8A6300"/>
        </w:rPr>
        <w:t xml:space="preserve">Μετονομάστε τα όργανα ή προσθέστε/αφαιρέστε γραμμές, ώστε να ταιριάζου με την πραγματική δομή διακυβλερνησης του </w:t>
      </w:r>
      <w:proofErr w:type="spellStart"/>
      <w:r w:rsidR="004066B2">
        <w:rPr>
          <w:rFonts w:ascii="Calibri" w:hAnsi="Calibri" w:cs="Calibri"/>
          <w:i/>
          <w:iCs/>
          <w:color w:val="8A6300"/>
          <w:lang w:val="en-US"/>
        </w:rPr>
        <w:t>CoVE</w:t>
      </w:r>
      <w:proofErr w:type="spellEnd"/>
      <w:r w:rsidR="004066B2">
        <w:rPr>
          <w:rFonts w:ascii="Calibri" w:hAnsi="Calibri" w:cs="Calibri"/>
          <w:i/>
          <w:iCs/>
          <w:color w:val="8A6300"/>
        </w:rPr>
        <w:t xml:space="preserve"> σας</w:t>
      </w:r>
      <w:r w:rsidRPr="004066B2">
        <w:rPr>
          <w:rFonts w:ascii="Calibri" w:hAnsi="Calibri" w:cs="Calibri"/>
          <w:i/>
          <w:iCs/>
          <w:color w:val="8A6300"/>
        </w:rPr>
        <w:t>.]</w:t>
      </w:r>
    </w:p>
    <w:p w14:paraId="467D4E0F" w14:textId="25BD56E4" w:rsidR="00D95924" w:rsidRPr="004066B2" w:rsidRDefault="00012C8C">
      <w:pPr>
        <w:pStyle w:val="Heading1"/>
        <w:keepNext/>
        <w:pBdr>
          <w:bottom w:val="single" w:sz="8" w:space="4" w:color="E1B723"/>
        </w:pBdr>
        <w:spacing w:before="320" w:after="160"/>
        <w:rPr>
          <w:rFonts w:ascii="Calibri" w:hAnsi="Calibri" w:cs="Calibri"/>
          <w:color w:val="0FAFD5"/>
        </w:rPr>
      </w:pPr>
      <w:r w:rsidRPr="004066B2">
        <w:rPr>
          <w:rFonts w:ascii="Calibri" w:hAnsi="Calibri" w:cs="Calibri"/>
          <w:b/>
          <w:bCs/>
          <w:color w:val="0FAFD5"/>
          <w:sz w:val="30"/>
          <w:szCs w:val="30"/>
        </w:rPr>
        <w:t xml:space="preserve">5. </w:t>
      </w:r>
      <w:r w:rsidR="004066B2">
        <w:rPr>
          <w:rFonts w:ascii="Calibri" w:hAnsi="Calibri" w:cs="Calibri"/>
          <w:b/>
          <w:bCs/>
          <w:color w:val="0FAFD5"/>
          <w:sz w:val="30"/>
          <w:szCs w:val="30"/>
        </w:rPr>
        <w:t>Κοινοποίηση Αποφάσεων</w:t>
      </w:r>
    </w:p>
    <w:p w14:paraId="50287DAC" w14:textId="5CD0DD55" w:rsidR="00D95924" w:rsidRPr="004066B2" w:rsidRDefault="004066B2">
      <w:pPr>
        <w:spacing w:after="200" w:line="300" w:lineRule="auto"/>
        <w:rPr>
          <w:rFonts w:ascii="Calibri" w:hAnsi="Calibri" w:cs="Calibri"/>
          <w:i/>
        </w:rPr>
      </w:pPr>
      <w:r w:rsidRPr="004066B2">
        <w:rPr>
          <w:rFonts w:ascii="Calibri" w:hAnsi="Calibri" w:cs="Calibri"/>
          <w:i/>
          <w:color w:val="000000"/>
        </w:rPr>
        <w:t>Οι αποφάσεις πρέπει να κοινοποιούνται με τρόπο ανάλογο προς τους αποδέκτες που επηρεάζουν και τον βαθμό δημόσιας προβολής τους.</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50"/>
        <w:gridCol w:w="2450"/>
        <w:gridCol w:w="2200"/>
        <w:gridCol w:w="2250"/>
      </w:tblGrid>
      <w:tr w:rsidR="004066B2" w:rsidRPr="00C03AC4" w14:paraId="7F83828C" w14:textId="77777777" w:rsidTr="0039474A">
        <w:trPr>
          <w:cantSplit/>
          <w:tblHeader/>
        </w:trPr>
        <w:tc>
          <w:tcPr>
            <w:tcW w:w="2450" w:type="dxa"/>
            <w:tcBorders>
              <w:top w:val="single" w:sz="4" w:space="0" w:color="B7C6D9"/>
              <w:left w:val="single" w:sz="4" w:space="0" w:color="B7C6D9"/>
              <w:bottom w:val="single" w:sz="4" w:space="0" w:color="B7C6D9"/>
              <w:right w:val="single" w:sz="4" w:space="0" w:color="B7C6D9"/>
            </w:tcBorders>
            <w:shd w:val="clear" w:color="auto" w:fill="176F82"/>
            <w:tcMar>
              <w:top w:w="100" w:type="dxa"/>
              <w:left w:w="120" w:type="dxa"/>
              <w:bottom w:w="100" w:type="dxa"/>
              <w:right w:w="120" w:type="dxa"/>
            </w:tcMar>
          </w:tcPr>
          <w:p w14:paraId="3C6A22BA" w14:textId="317D10A6" w:rsidR="004066B2" w:rsidRPr="004066B2" w:rsidRDefault="004066B2" w:rsidP="004066B2">
            <w:pPr>
              <w:rPr>
                <w:rFonts w:ascii="Calibri" w:hAnsi="Calibri" w:cs="Calibri"/>
                <w:color w:val="FFFFFF" w:themeColor="background1"/>
                <w:sz w:val="20"/>
                <w:szCs w:val="20"/>
              </w:rPr>
            </w:pPr>
            <w:r w:rsidRPr="004066B2">
              <w:rPr>
                <w:rFonts w:ascii="Calibri" w:hAnsi="Calibri" w:cs="Calibri"/>
                <w:b/>
                <w:bCs/>
                <w:color w:val="FFFFFF" w:themeColor="background1"/>
                <w:sz w:val="20"/>
                <w:szCs w:val="20"/>
              </w:rPr>
              <w:t>Κοινό</w:t>
            </w:r>
          </w:p>
        </w:tc>
        <w:tc>
          <w:tcPr>
            <w:tcW w:w="2450" w:type="dxa"/>
            <w:tcBorders>
              <w:top w:val="single" w:sz="4" w:space="0" w:color="B7C6D9"/>
              <w:left w:val="single" w:sz="4" w:space="0" w:color="B7C6D9"/>
              <w:bottom w:val="single" w:sz="4" w:space="0" w:color="B7C6D9"/>
              <w:right w:val="single" w:sz="4" w:space="0" w:color="B7C6D9"/>
            </w:tcBorders>
            <w:shd w:val="clear" w:color="auto" w:fill="176F82"/>
            <w:tcMar>
              <w:top w:w="100" w:type="dxa"/>
              <w:left w:w="120" w:type="dxa"/>
              <w:bottom w:w="100" w:type="dxa"/>
              <w:right w:w="120" w:type="dxa"/>
            </w:tcMar>
          </w:tcPr>
          <w:p w14:paraId="4EC2FAFB" w14:textId="2F64D622" w:rsidR="004066B2" w:rsidRPr="004066B2" w:rsidRDefault="004066B2" w:rsidP="004066B2">
            <w:pPr>
              <w:rPr>
                <w:rFonts w:ascii="Calibri" w:hAnsi="Calibri" w:cs="Calibri"/>
                <w:color w:val="FFFFFF" w:themeColor="background1"/>
                <w:sz w:val="20"/>
                <w:szCs w:val="20"/>
              </w:rPr>
            </w:pPr>
            <w:r w:rsidRPr="004066B2">
              <w:rPr>
                <w:rFonts w:ascii="Calibri" w:hAnsi="Calibri" w:cs="Calibri"/>
                <w:b/>
                <w:bCs/>
                <w:color w:val="FFFFFF" w:themeColor="background1"/>
                <w:sz w:val="20"/>
                <w:szCs w:val="20"/>
              </w:rPr>
              <w:t>Κανάλι</w:t>
            </w:r>
          </w:p>
        </w:tc>
        <w:tc>
          <w:tcPr>
            <w:tcW w:w="2200" w:type="dxa"/>
            <w:tcBorders>
              <w:top w:val="single" w:sz="4" w:space="0" w:color="B7C6D9"/>
              <w:left w:val="single" w:sz="4" w:space="0" w:color="B7C6D9"/>
              <w:bottom w:val="single" w:sz="4" w:space="0" w:color="B7C6D9"/>
              <w:right w:val="single" w:sz="4" w:space="0" w:color="B7C6D9"/>
            </w:tcBorders>
            <w:shd w:val="clear" w:color="auto" w:fill="176F82"/>
            <w:tcMar>
              <w:top w:w="100" w:type="dxa"/>
              <w:left w:w="120" w:type="dxa"/>
              <w:bottom w:w="100" w:type="dxa"/>
              <w:right w:w="120" w:type="dxa"/>
            </w:tcMar>
          </w:tcPr>
          <w:p w14:paraId="29235EFA" w14:textId="6D50123A" w:rsidR="004066B2" w:rsidRPr="004066B2" w:rsidRDefault="004066B2" w:rsidP="004066B2">
            <w:pPr>
              <w:rPr>
                <w:rFonts w:ascii="Calibri" w:hAnsi="Calibri" w:cs="Calibri"/>
                <w:color w:val="FFFFFF" w:themeColor="background1"/>
                <w:sz w:val="20"/>
                <w:szCs w:val="20"/>
              </w:rPr>
            </w:pPr>
            <w:r w:rsidRPr="004066B2">
              <w:rPr>
                <w:rFonts w:ascii="Calibri" w:hAnsi="Calibri" w:cs="Calibri"/>
                <w:b/>
                <w:bCs/>
                <w:color w:val="FFFFFF" w:themeColor="background1"/>
                <w:sz w:val="20"/>
                <w:szCs w:val="20"/>
              </w:rPr>
              <w:t>Υπεύθυνος</w:t>
            </w:r>
          </w:p>
        </w:tc>
        <w:tc>
          <w:tcPr>
            <w:tcW w:w="2250" w:type="dxa"/>
            <w:tcBorders>
              <w:top w:val="single" w:sz="4" w:space="0" w:color="B7C6D9"/>
              <w:left w:val="single" w:sz="4" w:space="0" w:color="B7C6D9"/>
              <w:bottom w:val="single" w:sz="4" w:space="0" w:color="B7C6D9"/>
              <w:right w:val="single" w:sz="4" w:space="0" w:color="B7C6D9"/>
            </w:tcBorders>
            <w:shd w:val="clear" w:color="auto" w:fill="176F82"/>
            <w:tcMar>
              <w:top w:w="100" w:type="dxa"/>
              <w:left w:w="120" w:type="dxa"/>
              <w:bottom w:w="100" w:type="dxa"/>
              <w:right w:w="120" w:type="dxa"/>
            </w:tcMar>
          </w:tcPr>
          <w:p w14:paraId="4CFF76F5" w14:textId="093E7FFE" w:rsidR="004066B2" w:rsidRPr="004066B2" w:rsidRDefault="004066B2" w:rsidP="004066B2">
            <w:pPr>
              <w:rPr>
                <w:rFonts w:ascii="Calibri" w:hAnsi="Calibri" w:cs="Calibri"/>
                <w:color w:val="FFFFFF" w:themeColor="background1"/>
                <w:sz w:val="20"/>
                <w:szCs w:val="20"/>
              </w:rPr>
            </w:pPr>
            <w:r w:rsidRPr="004066B2">
              <w:rPr>
                <w:rFonts w:ascii="Calibri" w:hAnsi="Calibri" w:cs="Calibri"/>
                <w:b/>
                <w:bCs/>
                <w:color w:val="FFFFFF" w:themeColor="background1"/>
                <w:sz w:val="20"/>
                <w:szCs w:val="20"/>
              </w:rPr>
              <w:t>Χρονοδιάγραμμα</w:t>
            </w:r>
          </w:p>
        </w:tc>
      </w:tr>
      <w:tr w:rsidR="004066B2" w:rsidRPr="00C03AC4" w14:paraId="70E1A975" w14:textId="77777777" w:rsidTr="0039474A">
        <w:trPr>
          <w:cantSplit/>
        </w:trPr>
        <w:tc>
          <w:tcPr>
            <w:tcW w:w="245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tcPr>
          <w:p w14:paraId="73342420" w14:textId="2A811B05" w:rsidR="004066B2" w:rsidRPr="004066B2" w:rsidRDefault="004066B2" w:rsidP="004066B2">
            <w:pPr>
              <w:rPr>
                <w:rFonts w:ascii="Calibri" w:hAnsi="Calibri" w:cs="Calibri"/>
                <w:sz w:val="20"/>
                <w:szCs w:val="20"/>
              </w:rPr>
            </w:pPr>
            <w:r w:rsidRPr="004066B2">
              <w:rPr>
                <w:rFonts w:ascii="Calibri" w:hAnsi="Calibri" w:cs="Calibri"/>
                <w:b/>
                <w:bCs/>
                <w:color w:val="000000"/>
                <w:sz w:val="20"/>
                <w:szCs w:val="20"/>
              </w:rPr>
              <w:t>Βασικοί εταίροι CoVE</w:t>
            </w:r>
          </w:p>
        </w:tc>
        <w:tc>
          <w:tcPr>
            <w:tcW w:w="245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tcPr>
          <w:p w14:paraId="325AD5CA" w14:textId="48AF6B7D" w:rsidR="004066B2" w:rsidRPr="004066B2" w:rsidRDefault="004066B2" w:rsidP="004066B2">
            <w:pPr>
              <w:rPr>
                <w:rFonts w:ascii="Calibri" w:hAnsi="Calibri" w:cs="Calibri"/>
                <w:sz w:val="20"/>
                <w:szCs w:val="20"/>
              </w:rPr>
            </w:pPr>
            <w:r w:rsidRPr="004066B2">
              <w:rPr>
                <w:rFonts w:ascii="Calibri" w:hAnsi="Calibri" w:cs="Calibri"/>
                <w:color w:val="000000"/>
                <w:sz w:val="20"/>
                <w:szCs w:val="20"/>
              </w:rPr>
              <w:t>Πρακτικά συνεδρίασης, εγκύκλιος email</w:t>
            </w:r>
          </w:p>
        </w:tc>
        <w:tc>
          <w:tcPr>
            <w:tcW w:w="220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tcPr>
          <w:p w14:paraId="61C86B17" w14:textId="0E30EF62" w:rsidR="004066B2" w:rsidRPr="004066B2" w:rsidRDefault="004066B2" w:rsidP="004066B2">
            <w:pPr>
              <w:rPr>
                <w:rFonts w:ascii="Calibri" w:hAnsi="Calibri" w:cs="Calibri"/>
                <w:sz w:val="20"/>
                <w:szCs w:val="20"/>
              </w:rPr>
            </w:pPr>
            <w:r w:rsidRPr="004066B2">
              <w:rPr>
                <w:rFonts w:ascii="Calibri" w:hAnsi="Calibri" w:cs="Calibri"/>
                <w:color w:val="000000"/>
                <w:sz w:val="20"/>
                <w:szCs w:val="20"/>
              </w:rPr>
              <w:t>Συντονιστής / Γραμματεία</w:t>
            </w:r>
          </w:p>
        </w:tc>
        <w:tc>
          <w:tcPr>
            <w:tcW w:w="225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tcPr>
          <w:p w14:paraId="60C140D9" w14:textId="1ABE8D00" w:rsidR="004066B2" w:rsidRPr="004066B2" w:rsidRDefault="004066B2" w:rsidP="004066B2">
            <w:pPr>
              <w:rPr>
                <w:rFonts w:ascii="Calibri" w:hAnsi="Calibri" w:cs="Calibri"/>
                <w:sz w:val="20"/>
                <w:szCs w:val="20"/>
              </w:rPr>
            </w:pPr>
            <w:r w:rsidRPr="004066B2">
              <w:rPr>
                <w:rFonts w:ascii="Calibri" w:hAnsi="Calibri" w:cs="Calibri"/>
                <w:color w:val="000000"/>
                <w:sz w:val="20"/>
                <w:szCs w:val="20"/>
              </w:rPr>
              <w:t>Εντός 10 εργάσιμων ημερών</w:t>
            </w:r>
          </w:p>
        </w:tc>
      </w:tr>
      <w:tr w:rsidR="004066B2" w:rsidRPr="00C03AC4" w14:paraId="53C86D2C" w14:textId="77777777" w:rsidTr="0039474A">
        <w:trPr>
          <w:cantSplit/>
        </w:trPr>
        <w:tc>
          <w:tcPr>
            <w:tcW w:w="2450"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tcPr>
          <w:p w14:paraId="1C2EEB89" w14:textId="342E9D09" w:rsidR="004066B2" w:rsidRPr="004066B2" w:rsidRDefault="004066B2" w:rsidP="004066B2">
            <w:pPr>
              <w:rPr>
                <w:rFonts w:ascii="Calibri" w:hAnsi="Calibri" w:cs="Calibri"/>
                <w:sz w:val="20"/>
                <w:szCs w:val="20"/>
              </w:rPr>
            </w:pPr>
            <w:r w:rsidRPr="004066B2">
              <w:rPr>
                <w:rFonts w:ascii="Calibri" w:hAnsi="Calibri" w:cs="Calibri"/>
                <w:b/>
                <w:bCs/>
                <w:color w:val="000000"/>
                <w:sz w:val="20"/>
                <w:szCs w:val="20"/>
              </w:rPr>
              <w:t>Μέλη Τριγώνου Γνώσης</w:t>
            </w:r>
          </w:p>
        </w:tc>
        <w:tc>
          <w:tcPr>
            <w:tcW w:w="2450"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tcPr>
          <w:p w14:paraId="4F0EAE53" w14:textId="0C06A11F" w:rsidR="004066B2" w:rsidRPr="004066B2" w:rsidRDefault="004066B2" w:rsidP="004066B2">
            <w:pPr>
              <w:rPr>
                <w:rFonts w:ascii="Calibri" w:hAnsi="Calibri" w:cs="Calibri"/>
                <w:sz w:val="20"/>
                <w:szCs w:val="20"/>
              </w:rPr>
            </w:pPr>
            <w:r w:rsidRPr="004066B2">
              <w:rPr>
                <w:rFonts w:ascii="Calibri" w:hAnsi="Calibri" w:cs="Calibri"/>
                <w:color w:val="000000"/>
                <w:sz w:val="20"/>
                <w:szCs w:val="20"/>
              </w:rPr>
              <w:t>Περιφερειακή ενημέρωση, ενημερωτικό δελτίο (newsletter)</w:t>
            </w:r>
          </w:p>
        </w:tc>
        <w:tc>
          <w:tcPr>
            <w:tcW w:w="2200"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tcPr>
          <w:p w14:paraId="014291E7" w14:textId="781ECAC3" w:rsidR="004066B2" w:rsidRPr="004066B2" w:rsidRDefault="004066B2" w:rsidP="004066B2">
            <w:pPr>
              <w:rPr>
                <w:rFonts w:ascii="Calibri" w:hAnsi="Calibri" w:cs="Calibri"/>
                <w:sz w:val="20"/>
                <w:szCs w:val="20"/>
              </w:rPr>
            </w:pPr>
            <w:r w:rsidRPr="004066B2">
              <w:rPr>
                <w:rFonts w:ascii="Calibri" w:hAnsi="Calibri" w:cs="Calibri"/>
                <w:color w:val="000000"/>
                <w:sz w:val="20"/>
                <w:szCs w:val="20"/>
              </w:rPr>
              <w:t>Περιφερειακός Συντονιστής</w:t>
            </w:r>
          </w:p>
        </w:tc>
        <w:tc>
          <w:tcPr>
            <w:tcW w:w="2250"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tcPr>
          <w:p w14:paraId="71E40609" w14:textId="7C49E7D9" w:rsidR="004066B2" w:rsidRPr="004066B2" w:rsidRDefault="004066B2" w:rsidP="004066B2">
            <w:pPr>
              <w:rPr>
                <w:rFonts w:ascii="Calibri" w:hAnsi="Calibri" w:cs="Calibri"/>
                <w:sz w:val="20"/>
                <w:szCs w:val="20"/>
              </w:rPr>
            </w:pPr>
            <w:r w:rsidRPr="004066B2">
              <w:rPr>
                <w:rFonts w:ascii="Calibri" w:hAnsi="Calibri" w:cs="Calibri"/>
                <w:color w:val="000000"/>
                <w:sz w:val="20"/>
                <w:szCs w:val="20"/>
              </w:rPr>
              <w:t>Εντός 2 εβδομάδων</w:t>
            </w:r>
          </w:p>
        </w:tc>
      </w:tr>
      <w:tr w:rsidR="004066B2" w:rsidRPr="004066B2" w14:paraId="37480EB1" w14:textId="77777777" w:rsidTr="0039474A">
        <w:trPr>
          <w:cantSplit/>
        </w:trPr>
        <w:tc>
          <w:tcPr>
            <w:tcW w:w="245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tcPr>
          <w:p w14:paraId="4B111790" w14:textId="390110F3" w:rsidR="004066B2" w:rsidRPr="004066B2" w:rsidRDefault="004066B2" w:rsidP="004066B2">
            <w:pPr>
              <w:rPr>
                <w:rFonts w:ascii="Calibri" w:hAnsi="Calibri" w:cs="Calibri"/>
                <w:sz w:val="20"/>
                <w:szCs w:val="20"/>
              </w:rPr>
            </w:pPr>
            <w:r w:rsidRPr="004066B2">
              <w:rPr>
                <w:rFonts w:ascii="Calibri" w:hAnsi="Calibri" w:cs="Calibri"/>
                <w:b/>
                <w:bCs/>
                <w:color w:val="000000"/>
                <w:sz w:val="20"/>
                <w:szCs w:val="20"/>
              </w:rPr>
              <w:t>Ευρύτερο δίκτυο φορέων (stakeholders)</w:t>
            </w:r>
          </w:p>
        </w:tc>
        <w:tc>
          <w:tcPr>
            <w:tcW w:w="245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tcPr>
          <w:p w14:paraId="69C1BC56" w14:textId="43DD554A" w:rsidR="004066B2" w:rsidRPr="004066B2" w:rsidRDefault="004066B2" w:rsidP="004066B2">
            <w:pPr>
              <w:rPr>
                <w:rFonts w:ascii="Calibri" w:hAnsi="Calibri" w:cs="Calibri"/>
                <w:sz w:val="20"/>
                <w:szCs w:val="20"/>
              </w:rPr>
            </w:pPr>
            <w:r w:rsidRPr="004066B2">
              <w:rPr>
                <w:rFonts w:ascii="Calibri" w:hAnsi="Calibri" w:cs="Calibri"/>
                <w:color w:val="000000"/>
                <w:sz w:val="20"/>
                <w:szCs w:val="20"/>
              </w:rPr>
              <w:t>Ενημέρωση ιστοσελίδας, newsletter, μέσα κοινωνικής δικτύωσης</w:t>
            </w:r>
          </w:p>
        </w:tc>
        <w:tc>
          <w:tcPr>
            <w:tcW w:w="220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tcPr>
          <w:p w14:paraId="486324F4" w14:textId="1CFAACC2" w:rsidR="004066B2" w:rsidRPr="004066B2" w:rsidRDefault="004066B2" w:rsidP="004066B2">
            <w:pPr>
              <w:rPr>
                <w:rFonts w:ascii="Calibri" w:hAnsi="Calibri" w:cs="Calibri"/>
                <w:sz w:val="20"/>
                <w:szCs w:val="20"/>
              </w:rPr>
            </w:pPr>
            <w:r w:rsidRPr="004066B2">
              <w:rPr>
                <w:rFonts w:ascii="Calibri" w:hAnsi="Calibri" w:cs="Calibri"/>
                <w:color w:val="000000"/>
                <w:sz w:val="20"/>
                <w:szCs w:val="20"/>
              </w:rPr>
              <w:t>Υπεύθυνος Επικοινωνίας</w:t>
            </w:r>
          </w:p>
        </w:tc>
        <w:tc>
          <w:tcPr>
            <w:tcW w:w="225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tcPr>
          <w:p w14:paraId="1E8D8C32" w14:textId="56B8CDA6" w:rsidR="004066B2" w:rsidRPr="004066B2" w:rsidRDefault="004066B2" w:rsidP="004066B2">
            <w:pPr>
              <w:rPr>
                <w:rFonts w:ascii="Calibri" w:hAnsi="Calibri" w:cs="Calibri"/>
                <w:sz w:val="20"/>
                <w:szCs w:val="20"/>
              </w:rPr>
            </w:pPr>
            <w:r w:rsidRPr="004066B2">
              <w:rPr>
                <w:rFonts w:ascii="Calibri" w:hAnsi="Calibri" w:cs="Calibri"/>
                <w:color w:val="000000"/>
                <w:sz w:val="20"/>
                <w:szCs w:val="20"/>
              </w:rPr>
              <w:t>Εντός 4 εβδομάδων, εάν η απόφαση απευθύνεται στο κοινό</w:t>
            </w:r>
          </w:p>
        </w:tc>
      </w:tr>
      <w:tr w:rsidR="004066B2" w:rsidRPr="004066B2" w14:paraId="5424AE86" w14:textId="77777777" w:rsidTr="0039474A">
        <w:trPr>
          <w:cantSplit/>
        </w:trPr>
        <w:tc>
          <w:tcPr>
            <w:tcW w:w="2450"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tcPr>
          <w:p w14:paraId="62685C70" w14:textId="0F13733B" w:rsidR="004066B2" w:rsidRPr="004066B2" w:rsidRDefault="004066B2" w:rsidP="004066B2">
            <w:pPr>
              <w:rPr>
                <w:rFonts w:ascii="Calibri" w:hAnsi="Calibri" w:cs="Calibri"/>
                <w:sz w:val="20"/>
                <w:szCs w:val="20"/>
              </w:rPr>
            </w:pPr>
            <w:r w:rsidRPr="004066B2">
              <w:rPr>
                <w:rFonts w:ascii="Calibri" w:hAnsi="Calibri" w:cs="Calibri"/>
                <w:b/>
                <w:bCs/>
                <w:color w:val="000000"/>
                <w:sz w:val="20"/>
                <w:szCs w:val="20"/>
              </w:rPr>
              <w:lastRenderedPageBreak/>
              <w:t>Φορέας χρηματοδότησης / EACEA (εάν ισχύει)</w:t>
            </w:r>
          </w:p>
        </w:tc>
        <w:tc>
          <w:tcPr>
            <w:tcW w:w="2450"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tcPr>
          <w:p w14:paraId="58AF211C" w14:textId="25DE8FF8" w:rsidR="004066B2" w:rsidRPr="004066B2" w:rsidRDefault="004066B2" w:rsidP="004066B2">
            <w:pPr>
              <w:rPr>
                <w:rFonts w:ascii="Calibri" w:hAnsi="Calibri" w:cs="Calibri"/>
                <w:sz w:val="20"/>
                <w:szCs w:val="20"/>
              </w:rPr>
            </w:pPr>
            <w:r w:rsidRPr="004066B2">
              <w:rPr>
                <w:rFonts w:ascii="Calibri" w:hAnsi="Calibri" w:cs="Calibri"/>
                <w:color w:val="000000"/>
                <w:sz w:val="20"/>
                <w:szCs w:val="20"/>
              </w:rPr>
              <w:t>Τυπικό κανάλι αναφοράς</w:t>
            </w:r>
          </w:p>
        </w:tc>
        <w:tc>
          <w:tcPr>
            <w:tcW w:w="2200"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tcPr>
          <w:p w14:paraId="519602A4" w14:textId="24C304A3" w:rsidR="004066B2" w:rsidRPr="004066B2" w:rsidRDefault="004066B2" w:rsidP="004066B2">
            <w:pPr>
              <w:rPr>
                <w:rFonts w:ascii="Calibri" w:hAnsi="Calibri" w:cs="Calibri"/>
                <w:sz w:val="20"/>
                <w:szCs w:val="20"/>
              </w:rPr>
            </w:pPr>
            <w:r w:rsidRPr="004066B2">
              <w:rPr>
                <w:rFonts w:ascii="Calibri" w:hAnsi="Calibri" w:cs="Calibri"/>
                <w:color w:val="000000"/>
                <w:sz w:val="20"/>
                <w:szCs w:val="20"/>
              </w:rPr>
              <w:t>Συντονιστής</w:t>
            </w:r>
          </w:p>
        </w:tc>
        <w:tc>
          <w:tcPr>
            <w:tcW w:w="2250"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tcPr>
          <w:p w14:paraId="02F034C2" w14:textId="4FE8BFC7" w:rsidR="004066B2" w:rsidRPr="004066B2" w:rsidRDefault="004066B2" w:rsidP="004066B2">
            <w:pPr>
              <w:rPr>
                <w:rFonts w:ascii="Calibri" w:hAnsi="Calibri" w:cs="Calibri"/>
                <w:sz w:val="20"/>
                <w:szCs w:val="20"/>
              </w:rPr>
            </w:pPr>
            <w:r w:rsidRPr="004066B2">
              <w:rPr>
                <w:rFonts w:ascii="Calibri" w:hAnsi="Calibri" w:cs="Calibri"/>
                <w:color w:val="000000"/>
                <w:sz w:val="20"/>
                <w:szCs w:val="20"/>
              </w:rPr>
              <w:t>Όπως απαιτείται από τις προθεσμίες υποβολής εκθέσεων της συμφωνίας επιχορήγησης</w:t>
            </w:r>
          </w:p>
        </w:tc>
      </w:tr>
    </w:tbl>
    <w:p w14:paraId="1E481F6E" w14:textId="2C12EF59" w:rsidR="00D95924" w:rsidRPr="004066B2" w:rsidRDefault="004066B2">
      <w:pPr>
        <w:spacing w:before="200" w:after="120"/>
        <w:rPr>
          <w:rFonts w:ascii="Calibri" w:hAnsi="Calibri" w:cs="Calibri"/>
          <w:color w:val="0FAFD5"/>
        </w:rPr>
      </w:pPr>
      <w:r>
        <w:rPr>
          <w:rFonts w:ascii="Calibri" w:hAnsi="Calibri" w:cs="Calibri"/>
          <w:b/>
          <w:bCs/>
          <w:color w:val="0FAFD5"/>
        </w:rPr>
        <w:t>Ελάχιστο περιεχόμενο της κοινοποίησησς μιας απόφασης</w:t>
      </w:r>
    </w:p>
    <w:p w14:paraId="1BCE322D" w14:textId="77777777" w:rsidR="004066B2" w:rsidRPr="004066B2" w:rsidRDefault="004066B2" w:rsidP="004066B2">
      <w:pPr>
        <w:numPr>
          <w:ilvl w:val="0"/>
          <w:numId w:val="5"/>
        </w:numPr>
        <w:textAlignment w:val="baseline"/>
        <w:rPr>
          <w:rFonts w:ascii="Calibri" w:eastAsia="Times New Roman" w:hAnsi="Calibri" w:cs="Calibri"/>
          <w:color w:val="000000"/>
          <w:lang w:val="en-US" w:eastAsia="en-US"/>
        </w:rPr>
      </w:pPr>
      <w:proofErr w:type="spellStart"/>
      <w:r w:rsidRPr="004066B2">
        <w:rPr>
          <w:rFonts w:ascii="Calibri" w:eastAsia="Times New Roman" w:hAnsi="Calibri" w:cs="Calibri"/>
          <w:color w:val="000000"/>
          <w:lang w:val="en-US" w:eastAsia="en-US"/>
        </w:rPr>
        <w:t>Τι</w:t>
      </w:r>
      <w:proofErr w:type="spellEnd"/>
      <w:r w:rsidRPr="004066B2">
        <w:rPr>
          <w:rFonts w:ascii="Calibri" w:eastAsia="Times New Roman" w:hAnsi="Calibri" w:cs="Calibri"/>
          <w:color w:val="000000"/>
          <w:lang w:val="en-US" w:eastAsia="en-US"/>
        </w:rPr>
        <w:t xml:space="preserve"> απ</w:t>
      </w:r>
      <w:proofErr w:type="spellStart"/>
      <w:r w:rsidRPr="004066B2">
        <w:rPr>
          <w:rFonts w:ascii="Calibri" w:eastAsia="Times New Roman" w:hAnsi="Calibri" w:cs="Calibri"/>
          <w:color w:val="000000"/>
          <w:lang w:val="en-US" w:eastAsia="en-US"/>
        </w:rPr>
        <w:t>οφ</w:t>
      </w:r>
      <w:proofErr w:type="spellEnd"/>
      <w:r w:rsidRPr="004066B2">
        <w:rPr>
          <w:rFonts w:ascii="Calibri" w:eastAsia="Times New Roman" w:hAnsi="Calibri" w:cs="Calibri"/>
          <w:color w:val="000000"/>
          <w:lang w:val="en-US" w:eastAsia="en-US"/>
        </w:rPr>
        <w:t xml:space="preserve">ασίστηκε και </w:t>
      </w:r>
      <w:proofErr w:type="spellStart"/>
      <w:r w:rsidRPr="004066B2">
        <w:rPr>
          <w:rFonts w:ascii="Calibri" w:eastAsia="Times New Roman" w:hAnsi="Calibri" w:cs="Calibri"/>
          <w:color w:val="000000"/>
          <w:lang w:val="en-US" w:eastAsia="en-US"/>
        </w:rPr>
        <w:t>γι</w:t>
      </w:r>
      <w:proofErr w:type="spellEnd"/>
      <w:r w:rsidRPr="004066B2">
        <w:rPr>
          <w:rFonts w:ascii="Calibri" w:eastAsia="Times New Roman" w:hAnsi="Calibri" w:cs="Calibri"/>
          <w:color w:val="000000"/>
          <w:lang w:val="en-US" w:eastAsia="en-US"/>
        </w:rPr>
        <w:t>ατί.</w:t>
      </w:r>
    </w:p>
    <w:p w14:paraId="5067995A" w14:textId="77777777" w:rsidR="004066B2" w:rsidRPr="004066B2" w:rsidRDefault="004066B2" w:rsidP="004066B2">
      <w:pPr>
        <w:numPr>
          <w:ilvl w:val="0"/>
          <w:numId w:val="5"/>
        </w:numPr>
        <w:textAlignment w:val="baseline"/>
        <w:rPr>
          <w:rFonts w:ascii="Calibri" w:eastAsia="Times New Roman" w:hAnsi="Calibri" w:cs="Calibri"/>
          <w:color w:val="000000"/>
          <w:lang w:eastAsia="en-US"/>
        </w:rPr>
      </w:pPr>
      <w:r w:rsidRPr="004066B2">
        <w:rPr>
          <w:rFonts w:ascii="Calibri" w:eastAsia="Times New Roman" w:hAnsi="Calibri" w:cs="Calibri"/>
          <w:color w:val="000000"/>
          <w:lang w:eastAsia="en-US"/>
        </w:rPr>
        <w:t>Ποιος έλαβε την απόφαση και πότε.</w:t>
      </w:r>
    </w:p>
    <w:p w14:paraId="3900DE1C" w14:textId="77777777" w:rsidR="004066B2" w:rsidRPr="004066B2" w:rsidRDefault="004066B2" w:rsidP="004066B2">
      <w:pPr>
        <w:numPr>
          <w:ilvl w:val="0"/>
          <w:numId w:val="5"/>
        </w:numPr>
        <w:spacing w:after="200"/>
        <w:textAlignment w:val="baseline"/>
        <w:rPr>
          <w:rFonts w:ascii="Calibri" w:eastAsia="Times New Roman" w:hAnsi="Calibri" w:cs="Calibri"/>
          <w:color w:val="000000"/>
          <w:lang w:eastAsia="en-US"/>
        </w:rPr>
      </w:pPr>
      <w:r w:rsidRPr="004066B2">
        <w:rPr>
          <w:rFonts w:ascii="Calibri" w:eastAsia="Times New Roman" w:hAnsi="Calibri" w:cs="Calibri"/>
          <w:color w:val="000000"/>
          <w:lang w:eastAsia="en-US"/>
        </w:rPr>
        <w:t>Ποιος είναι υπεύθυνος για την υλοποίηση και έως πότε.</w:t>
      </w:r>
    </w:p>
    <w:p w14:paraId="1F920627" w14:textId="6AFE4DF0" w:rsidR="004066B2" w:rsidRPr="004066B2" w:rsidRDefault="004066B2" w:rsidP="004066B2">
      <w:pPr>
        <w:numPr>
          <w:ilvl w:val="0"/>
          <w:numId w:val="5"/>
        </w:numPr>
        <w:spacing w:after="200"/>
        <w:textAlignment w:val="baseline"/>
        <w:rPr>
          <w:rFonts w:ascii="Calibri" w:eastAsia="Times New Roman" w:hAnsi="Calibri" w:cs="Calibri"/>
          <w:color w:val="000000"/>
          <w:lang w:eastAsia="en-US"/>
        </w:rPr>
      </w:pPr>
      <w:r w:rsidRPr="004066B2">
        <w:rPr>
          <w:rFonts w:ascii="Calibri" w:eastAsia="Times New Roman" w:hAnsi="Calibri" w:cs="Calibri"/>
          <w:color w:val="000000"/>
          <w:lang w:eastAsia="en-US"/>
        </w:rPr>
        <w:t>Πού μπορεί να βρεθεί το πλήρες αρχείο (πρακτικά, υποστηρικτικά έγγραφα).</w:t>
      </w:r>
    </w:p>
    <w:p w14:paraId="3018D0B9" w14:textId="3D053133" w:rsidR="00D95924" w:rsidRPr="004066B2" w:rsidRDefault="00012C8C">
      <w:pPr>
        <w:pStyle w:val="Heading1"/>
        <w:keepNext/>
        <w:pBdr>
          <w:bottom w:val="single" w:sz="8" w:space="4" w:color="E1B723"/>
        </w:pBdr>
        <w:spacing w:before="320" w:after="160"/>
        <w:rPr>
          <w:rFonts w:ascii="Calibri" w:hAnsi="Calibri" w:cs="Calibri"/>
          <w:color w:val="0FAFD5"/>
        </w:rPr>
      </w:pPr>
      <w:r w:rsidRPr="004066B2">
        <w:rPr>
          <w:rFonts w:ascii="Calibri" w:hAnsi="Calibri" w:cs="Calibri"/>
          <w:b/>
          <w:bCs/>
          <w:color w:val="0FAFD5"/>
          <w:sz w:val="30"/>
          <w:szCs w:val="30"/>
        </w:rPr>
        <w:t>6</w:t>
      </w:r>
      <w:r w:rsidRPr="004066B2">
        <w:rPr>
          <w:rFonts w:ascii="Calibri" w:hAnsi="Calibri" w:cs="Calibri"/>
          <w:b/>
          <w:bCs/>
          <w:color w:val="0FAFD5"/>
          <w:sz w:val="30"/>
          <w:szCs w:val="30"/>
        </w:rPr>
        <w:t xml:space="preserve">. </w:t>
      </w:r>
      <w:r w:rsidR="004066B2">
        <w:rPr>
          <w:rFonts w:ascii="Calibri" w:hAnsi="Calibri" w:cs="Calibri"/>
          <w:b/>
          <w:bCs/>
          <w:color w:val="0FAFD5"/>
          <w:sz w:val="30"/>
          <w:szCs w:val="30"/>
        </w:rPr>
        <w:t>Διαδικασία Αναθεώρησης</w:t>
      </w:r>
    </w:p>
    <w:p w14:paraId="66742F35" w14:textId="77777777" w:rsidR="004066B2" w:rsidRPr="004066B2" w:rsidRDefault="004066B2" w:rsidP="004066B2">
      <w:pPr>
        <w:pStyle w:val="NormalWeb"/>
        <w:spacing w:before="0" w:beforeAutospacing="0" w:after="200" w:afterAutospacing="0"/>
        <w:rPr>
          <w:rFonts w:ascii="Calibri" w:hAnsi="Calibri" w:cs="Calibri"/>
          <w:i/>
          <w:sz w:val="21"/>
          <w:szCs w:val="21"/>
          <w:lang w:val="el-GR"/>
        </w:rPr>
      </w:pPr>
      <w:r w:rsidRPr="004066B2">
        <w:rPr>
          <w:rFonts w:ascii="Calibri" w:hAnsi="Calibri" w:cs="Calibri"/>
          <w:i/>
          <w:color w:val="000000"/>
          <w:sz w:val="21"/>
          <w:szCs w:val="21"/>
          <w:lang w:val="el-GR"/>
        </w:rPr>
        <w:t>Η ίδια η διαδικασία θα πρέπει να επανεξετάζεται περιοδικά για να διασφαλιστεί ότι εξακολουθεί να αντανακλά τον τρόπο με τον οπο</w:t>
      </w:r>
      <w:bookmarkStart w:id="0" w:name="_GoBack"/>
      <w:bookmarkEnd w:id="0"/>
      <w:r w:rsidRPr="004066B2">
        <w:rPr>
          <w:rFonts w:ascii="Calibri" w:hAnsi="Calibri" w:cs="Calibri"/>
          <w:i/>
          <w:color w:val="000000"/>
          <w:sz w:val="21"/>
          <w:szCs w:val="21"/>
          <w:lang w:val="el-GR"/>
        </w:rPr>
        <w:t xml:space="preserve">ίο λειτουργεί πραγματικά το </w:t>
      </w:r>
      <w:proofErr w:type="spellStart"/>
      <w:r w:rsidRPr="004066B2">
        <w:rPr>
          <w:rFonts w:ascii="Calibri" w:hAnsi="Calibri" w:cs="Calibri"/>
          <w:i/>
          <w:color w:val="000000"/>
          <w:sz w:val="21"/>
          <w:szCs w:val="21"/>
        </w:rPr>
        <w:t>CoVE</w:t>
      </w:r>
      <w:proofErr w:type="spellEnd"/>
      <w:r w:rsidRPr="004066B2">
        <w:rPr>
          <w:rFonts w:ascii="Calibri" w:hAnsi="Calibri" w:cs="Calibri"/>
          <w:i/>
          <w:color w:val="000000"/>
          <w:sz w:val="21"/>
          <w:szCs w:val="21"/>
          <w:lang w:val="el-GR"/>
        </w:rPr>
        <w:t>.</w:t>
      </w:r>
    </w:p>
    <w:p w14:paraId="43EB720F" w14:textId="031985CC" w:rsidR="00D95924" w:rsidRPr="00882AF4" w:rsidRDefault="00882AF4" w:rsidP="00C03AC4">
      <w:pPr>
        <w:pStyle w:val="ListParagraph"/>
        <w:numPr>
          <w:ilvl w:val="0"/>
          <w:numId w:val="4"/>
        </w:numPr>
        <w:pBdr>
          <w:between w:val="single" w:sz="4" w:space="1" w:color="auto"/>
        </w:pBdr>
        <w:shd w:val="clear" w:color="auto" w:fill="DAE9F7" w:themeFill="text2" w:themeFillTint="1A"/>
        <w:spacing w:after="90" w:line="280" w:lineRule="auto"/>
        <w:rPr>
          <w:rFonts w:ascii="Calibri" w:hAnsi="Calibri" w:cs="Calibri"/>
        </w:rPr>
      </w:pPr>
      <w:r w:rsidRPr="00882AF4">
        <w:rPr>
          <w:rFonts w:ascii="Calibri" w:hAnsi="Calibri" w:cs="Calibri"/>
          <w:bCs/>
          <w:color w:val="000000"/>
        </w:rPr>
        <w:t>Προγραμματισμένη αναθεώρηση</w:t>
      </w:r>
      <w:r w:rsidRPr="00882AF4">
        <w:rPr>
          <w:rFonts w:ascii="Calibri" w:hAnsi="Calibri" w:cs="Calibri"/>
          <w:color w:val="000000"/>
        </w:rPr>
        <w:t xml:space="preserve"> — το Διοικητικό Συμβούλιο επανεξετάζει αυτή τη διαδικασία τουλάχιστον μία φορά κάθε [εισαγωγή διαστήματος, π.χ. 12 μήνες], ή στην αρχή κάθε νέας φάσης του έργου.</w:t>
      </w:r>
      <w:r w:rsidR="00012C8C" w:rsidRPr="00882AF4">
        <w:rPr>
          <w:rFonts w:ascii="Calibri" w:hAnsi="Calibri" w:cs="Calibri"/>
        </w:rPr>
        <w:t>.</w:t>
      </w:r>
    </w:p>
    <w:p w14:paraId="3A8370C8" w14:textId="77777777" w:rsidR="00D95924" w:rsidRPr="00C03AC4" w:rsidRDefault="00012C8C" w:rsidP="00C03AC4">
      <w:pPr>
        <w:pStyle w:val="ListParagraph"/>
        <w:numPr>
          <w:ilvl w:val="0"/>
          <w:numId w:val="4"/>
        </w:numPr>
        <w:pBdr>
          <w:between w:val="single" w:sz="4" w:space="1" w:color="auto"/>
        </w:pBdr>
        <w:shd w:val="clear" w:color="auto" w:fill="DAE9F7" w:themeFill="text2" w:themeFillTint="1A"/>
        <w:spacing w:after="90" w:line="280" w:lineRule="auto"/>
        <w:rPr>
          <w:rFonts w:ascii="Calibri" w:hAnsi="Calibri" w:cs="Calibri"/>
          <w:lang w:val="en-US"/>
        </w:rPr>
      </w:pPr>
      <w:r w:rsidRPr="00C03AC4">
        <w:rPr>
          <w:rFonts w:ascii="Calibri" w:hAnsi="Calibri" w:cs="Calibri"/>
          <w:lang w:val="en-US"/>
        </w:rPr>
        <w:t xml:space="preserve">Έκτακτη αναθεώρηση — αναθεώρηση ξεκινά επίσης αν: η δομή της σύμπραξης αλλάξει ουσιωδώς· ένα αδιέξοδο ή μια σύγκρουση στη λήψη αποφάσεων αναδείξει κενό στη διαδικασία· ή αλλάξουν οι απαιτήσεις χρηματοδότησης ή οι κανονιστικές απαιτήσεις.</w:t>
      </w:r>
      <w:r w:rsidRPr="00C03AC4">
        <w:rPr>
          <w:rFonts w:ascii="Calibri" w:hAnsi="Calibri" w:cs="Calibri"/>
          <w:lang w:val="en-US"/>
        </w:rPr>
        <w:t xml:space="preserve"/>
      </w:r>
    </w:p>
    <w:p w14:paraId="5F8A7F7F" w14:textId="77777777" w:rsidR="00D95924" w:rsidRPr="00882AF4" w:rsidRDefault="00012C8C" w:rsidP="00C03AC4">
      <w:pPr>
        <w:pStyle w:val="ListParagraph"/>
        <w:numPr>
          <w:ilvl w:val="0"/>
          <w:numId w:val="4"/>
        </w:numPr>
        <w:pBdr>
          <w:between w:val="single" w:sz="4" w:space="1" w:color="auto"/>
        </w:pBdr>
        <w:shd w:val="clear" w:color="auto" w:fill="DAE9F7" w:themeFill="text2" w:themeFillTint="1A"/>
        <w:spacing w:after="90" w:line="280" w:lineRule="auto"/>
        <w:rPr>
          <w:rFonts w:ascii="Calibri" w:hAnsi="Calibri" w:cs="Calibri"/>
          <w:lang w:val="en-US"/>
        </w:rPr>
      </w:pPr>
      <w:r w:rsidRPr="00C03AC4">
        <w:rPr>
          <w:rFonts w:ascii="Calibri" w:hAnsi="Calibri" w:cs="Calibri"/>
          <w:lang w:val="en-US"/>
        </w:rPr>
        <w:t xml:space="preserve">Πρόταση τροποποίησης — κάθε εταίρος μπορεί να προτείνει τροποποίηση, η οποία υποβάλλεται γραπτώς στον Συντονιστή με την αντίστοιχη αιτιολόγηση.</w:t>
      </w:r>
      <w:r w:rsidRPr="00882AF4">
        <w:rPr>
          <w:rFonts w:ascii="Calibri" w:hAnsi="Calibri" w:cs="Calibri"/>
          <w:lang w:val="en-US"/>
        </w:rPr>
        <w:t xml:space="preserve"/>
      </w:r>
      <w:r w:rsidRPr="00C03AC4">
        <w:rPr>
          <w:rFonts w:ascii="Calibri" w:hAnsi="Calibri" w:cs="Calibri"/>
          <w:lang w:val="en-US"/>
        </w:rPr>
        <w:t/>
      </w:r>
      <w:r w:rsidRPr="00882AF4">
        <w:rPr>
          <w:rFonts w:ascii="Calibri" w:hAnsi="Calibri" w:cs="Calibri"/>
          <w:lang w:val="en-US"/>
        </w:rPr>
        <w:t xml:space="preserve"/>
      </w:r>
      <w:r w:rsidRPr="00C03AC4">
        <w:rPr>
          <w:rFonts w:ascii="Calibri" w:hAnsi="Calibri" w:cs="Calibri"/>
          <w:lang w:val="en-US"/>
        </w:rPr>
        <w:t/>
      </w:r>
      <w:r w:rsidRPr="00882AF4">
        <w:rPr>
          <w:rFonts w:ascii="Calibri" w:hAnsi="Calibri" w:cs="Calibri"/>
          <w:lang w:val="en-US"/>
        </w:rPr>
        <w:t xml:space="preserve"/>
      </w:r>
      <w:r w:rsidRPr="00C03AC4">
        <w:rPr>
          <w:rFonts w:ascii="Calibri" w:hAnsi="Calibri" w:cs="Calibri"/>
          <w:lang w:val="en-US"/>
        </w:rPr>
        <w:t/>
      </w:r>
      <w:r w:rsidRPr="00882AF4">
        <w:rPr>
          <w:rFonts w:ascii="Calibri" w:hAnsi="Calibri" w:cs="Calibri"/>
          <w:lang w:val="en-US"/>
        </w:rPr>
        <w:t xml:space="preserve"/>
      </w:r>
      <w:r w:rsidRPr="00C03AC4">
        <w:rPr>
          <w:rFonts w:ascii="Calibri" w:hAnsi="Calibri" w:cs="Calibri"/>
          <w:lang w:val="en-US"/>
        </w:rPr>
        <w:t/>
      </w:r>
      <w:r w:rsidRPr="00882AF4">
        <w:rPr>
          <w:rFonts w:ascii="Calibri" w:hAnsi="Calibri" w:cs="Calibri"/>
          <w:lang w:val="en-US"/>
        </w:rPr>
        <w:t xml:space="preserve"/>
      </w:r>
      <w:r w:rsidRPr="00C03AC4">
        <w:rPr>
          <w:rFonts w:ascii="Calibri" w:hAnsi="Calibri" w:cs="Calibri"/>
          <w:lang w:val="en-US"/>
        </w:rPr>
        <w:t/>
      </w:r>
      <w:r w:rsidRPr="00882AF4">
        <w:rPr>
          <w:rFonts w:ascii="Calibri" w:hAnsi="Calibri" w:cs="Calibri"/>
          <w:lang w:val="en-US"/>
        </w:rPr>
        <w:t xml:space="preserve"/>
      </w:r>
      <w:r w:rsidRPr="00C03AC4">
        <w:rPr>
          <w:rFonts w:ascii="Calibri" w:hAnsi="Calibri" w:cs="Calibri"/>
          <w:lang w:val="en-US"/>
        </w:rPr>
        <w:t/>
      </w:r>
      <w:r w:rsidRPr="00882AF4">
        <w:rPr>
          <w:rFonts w:ascii="Calibri" w:hAnsi="Calibri" w:cs="Calibri"/>
          <w:lang w:val="en-US"/>
        </w:rPr>
        <w:t xml:space="preserve"/>
      </w:r>
      <w:r w:rsidRPr="00C03AC4">
        <w:rPr>
          <w:rFonts w:ascii="Calibri" w:hAnsi="Calibri" w:cs="Calibri"/>
          <w:lang w:val="en-US"/>
        </w:rPr>
        <w:t/>
      </w:r>
      <w:r w:rsidRPr="00882AF4">
        <w:rPr>
          <w:rFonts w:ascii="Calibri" w:hAnsi="Calibri" w:cs="Calibri"/>
          <w:lang w:val="en-US"/>
        </w:rPr>
        <w:t xml:space="preserve"/>
      </w:r>
      <w:r w:rsidRPr="00C03AC4">
        <w:rPr>
          <w:rFonts w:ascii="Calibri" w:hAnsi="Calibri" w:cs="Calibri"/>
          <w:lang w:val="en-US"/>
        </w:rPr>
        <w:t/>
      </w:r>
      <w:r w:rsidRPr="00882AF4">
        <w:rPr>
          <w:rFonts w:ascii="Calibri" w:hAnsi="Calibri" w:cs="Calibri"/>
          <w:lang w:val="en-US"/>
        </w:rPr>
        <w:t/>
      </w:r>
      <w:r w:rsidRPr="00882AF4">
        <w:rPr>
          <w:rFonts w:ascii="Calibri" w:hAnsi="Calibri" w:cs="Calibri"/>
          <w:lang w:val="en-US"/>
        </w:rPr>
        <w:t xml:space="preserve"/>
      </w:r>
      <w:r w:rsidRPr="00C03AC4">
        <w:rPr>
          <w:rFonts w:ascii="Calibri" w:hAnsi="Calibri" w:cs="Calibri"/>
          <w:lang w:val="en-US"/>
        </w:rPr>
        <w:t/>
      </w:r>
      <w:r w:rsidRPr="00882AF4">
        <w:rPr>
          <w:rFonts w:ascii="Calibri" w:hAnsi="Calibri" w:cs="Calibri"/>
          <w:lang w:val="en-US"/>
        </w:rPr>
        <w:t xml:space="preserve"/>
      </w:r>
      <w:r w:rsidRPr="00C03AC4">
        <w:rPr>
          <w:rFonts w:ascii="Calibri" w:hAnsi="Calibri" w:cs="Calibri"/>
          <w:lang w:val="en-US"/>
        </w:rPr>
        <w:t/>
      </w:r>
      <w:r w:rsidRPr="00882AF4">
        <w:rPr>
          <w:rFonts w:ascii="Calibri" w:hAnsi="Calibri" w:cs="Calibri"/>
          <w:lang w:val="en-US"/>
        </w:rPr>
        <w:t xml:space="preserve"/>
      </w:r>
      <w:r w:rsidRPr="00C03AC4">
        <w:rPr>
          <w:rFonts w:ascii="Calibri" w:hAnsi="Calibri" w:cs="Calibri"/>
          <w:lang w:val="en-US"/>
        </w:rPr>
        <w:t/>
      </w:r>
      <w:r w:rsidRPr="00882AF4">
        <w:rPr>
          <w:rFonts w:ascii="Calibri" w:hAnsi="Calibri" w:cs="Calibri"/>
          <w:lang w:val="en-US"/>
        </w:rPr>
        <w:t xml:space="preserve"/>
      </w:r>
      <w:r w:rsidRPr="00C03AC4">
        <w:rPr>
          <w:rFonts w:ascii="Calibri" w:hAnsi="Calibri" w:cs="Calibri"/>
          <w:lang w:val="en-US"/>
        </w:rPr>
        <w:t/>
      </w:r>
      <w:r w:rsidRPr="00882AF4">
        <w:rPr>
          <w:rFonts w:ascii="Calibri" w:hAnsi="Calibri" w:cs="Calibri"/>
          <w:lang w:val="en-US"/>
        </w:rPr>
        <w:t xml:space="preserve"/>
      </w:r>
      <w:r w:rsidRPr="00C03AC4">
        <w:rPr>
          <w:rFonts w:ascii="Calibri" w:hAnsi="Calibri" w:cs="Calibri"/>
          <w:lang w:val="en-US"/>
        </w:rPr>
        <w:t/>
      </w:r>
      <w:r w:rsidRPr="00882AF4">
        <w:rPr>
          <w:rFonts w:ascii="Calibri" w:hAnsi="Calibri" w:cs="Calibri"/>
          <w:lang w:val="en-US"/>
        </w:rPr>
        <w:t xml:space="preserve"/>
      </w:r>
      <w:r w:rsidRPr="00C03AC4">
        <w:rPr>
          <w:rFonts w:ascii="Calibri" w:hAnsi="Calibri" w:cs="Calibri"/>
          <w:lang w:val="en-US"/>
        </w:rPr>
        <w:t/>
      </w:r>
      <w:r w:rsidRPr="00882AF4">
        <w:rPr>
          <w:rFonts w:ascii="Calibri" w:hAnsi="Calibri" w:cs="Calibri"/>
          <w:lang w:val="en-US"/>
        </w:rPr>
        <w:t xml:space="preserve"/>
      </w:r>
      <w:r w:rsidRPr="00C03AC4">
        <w:rPr>
          <w:rFonts w:ascii="Calibri" w:hAnsi="Calibri" w:cs="Calibri"/>
          <w:lang w:val="en-US"/>
        </w:rPr>
        <w:t/>
      </w:r>
      <w:r w:rsidRPr="00882AF4">
        <w:rPr>
          <w:rFonts w:ascii="Calibri" w:hAnsi="Calibri" w:cs="Calibri"/>
          <w:lang w:val="en-US"/>
        </w:rPr>
        <w:t xml:space="preserve"/>
      </w:r>
      <w:r w:rsidRPr="00C03AC4">
        <w:rPr>
          <w:rFonts w:ascii="Calibri" w:hAnsi="Calibri" w:cs="Calibri"/>
          <w:lang w:val="en-US"/>
        </w:rPr>
        <w:t/>
      </w:r>
      <w:r w:rsidRPr="00882AF4">
        <w:rPr>
          <w:rFonts w:ascii="Calibri" w:hAnsi="Calibri" w:cs="Calibri"/>
          <w:lang w:val="en-US"/>
        </w:rPr>
        <w:t xml:space="preserve"/>
      </w:r>
      <w:r w:rsidRPr="00C03AC4">
        <w:rPr>
          <w:rFonts w:ascii="Calibri" w:hAnsi="Calibri" w:cs="Calibri"/>
          <w:lang w:val="en-US"/>
        </w:rPr>
        <w:t/>
      </w:r>
      <w:r w:rsidRPr="00882AF4">
        <w:rPr>
          <w:rFonts w:ascii="Calibri" w:hAnsi="Calibri" w:cs="Calibri"/>
          <w:lang w:val="en-US"/>
        </w:rPr>
        <w:t/>
      </w:r>
    </w:p>
    <w:p w14:paraId="5F4A18FB" w14:textId="77777777" w:rsidR="00D95924" w:rsidRPr="00882AF4" w:rsidRDefault="00012C8C" w:rsidP="00C03AC4">
      <w:pPr>
        <w:pStyle w:val="ListParagraph"/>
        <w:numPr>
          <w:ilvl w:val="0"/>
          <w:numId w:val="4"/>
        </w:numPr>
        <w:pBdr>
          <w:between w:val="single" w:sz="4" w:space="1" w:color="auto"/>
        </w:pBdr>
        <w:shd w:val="clear" w:color="auto" w:fill="DAE9F7" w:themeFill="text2" w:themeFillTint="1A"/>
        <w:spacing w:after="90" w:line="280" w:lineRule="auto"/>
        <w:rPr>
          <w:rFonts w:ascii="Calibri" w:hAnsi="Calibri" w:cs="Calibri"/>
          <w:lang w:val="en-US"/>
        </w:rPr>
      </w:pPr>
      <w:r w:rsidRPr="00C03AC4">
        <w:rPr>
          <w:rFonts w:ascii="Calibri" w:hAnsi="Calibri" w:cs="Calibri"/>
          <w:lang w:val="en-US"/>
        </w:rPr>
        <w:t xml:space="preserve">Έγκριση τροποποιήσεων — οι τροποποιήσεις ακολουθούν την ίδια διαδικασία έγκρισης με τις στρατηγικές αποφάσεις (βλ. Ενότητες 2–3).</w:t>
      </w:r>
      <w:r w:rsidRPr="00882AF4">
        <w:rPr>
          <w:rFonts w:ascii="Calibri" w:hAnsi="Calibri" w:cs="Calibri"/>
          <w:lang w:val="en-US"/>
        </w:rPr>
        <w:t/>
      </w:r>
    </w:p>
    <w:p w14:paraId="38AD39F7" w14:textId="77777777" w:rsidR="00D95924" w:rsidRPr="00882AF4" w:rsidRDefault="00012C8C" w:rsidP="00C03AC4">
      <w:pPr>
        <w:pStyle w:val="ListParagraph"/>
        <w:numPr>
          <w:ilvl w:val="0"/>
          <w:numId w:val="4"/>
        </w:numPr>
        <w:pBdr>
          <w:between w:val="single" w:sz="4" w:space="1" w:color="auto"/>
        </w:pBdr>
        <w:shd w:val="clear" w:color="auto" w:fill="DAE9F7" w:themeFill="text2" w:themeFillTint="1A"/>
        <w:spacing w:after="90" w:line="280" w:lineRule="auto"/>
        <w:rPr>
          <w:rFonts w:ascii="Calibri" w:hAnsi="Calibri" w:cs="Calibri"/>
          <w:lang w:val="en-US"/>
        </w:rPr>
      </w:pPr>
      <w:r w:rsidRPr="00C03AC4">
        <w:rPr>
          <w:rFonts w:ascii="Calibri" w:hAnsi="Calibri" w:cs="Calibri"/>
          <w:lang w:val="en-US"/>
        </w:rPr>
        <w:t xml:space="preserve">Έλεγχος εκδόσεων — κάθε εγκεκριμένη έκδοση καταγράφεται στον παρακάτω πίνακα και οι προηγούμενες εκδόσεις αρχειοθετούνται, δεν διαγράφονται.</w:t>
      </w:r>
      <w:r w:rsidRPr="00882AF4">
        <w:rPr>
          <w:rFonts w:ascii="Calibri" w:hAnsi="Calibri" w:cs="Calibri"/>
          <w:lang w:val="en-US"/>
        </w:rPr>
        <w:t xml:space="preserve"/>
      </w:r>
      <w:r w:rsidRPr="00C03AC4">
        <w:rPr>
          <w:rFonts w:ascii="Calibri" w:hAnsi="Calibri" w:cs="Calibri"/>
          <w:lang w:val="en-US"/>
        </w:rPr>
        <w:t/>
      </w:r>
      <w:r w:rsidRPr="00882AF4">
        <w:rPr>
          <w:rFonts w:ascii="Calibri" w:hAnsi="Calibri" w:cs="Calibri"/>
          <w:lang w:val="en-US"/>
        </w:rPr>
        <w:t xml:space="preserve"/>
      </w:r>
      <w:r w:rsidRPr="00C03AC4">
        <w:rPr>
          <w:rFonts w:ascii="Calibri" w:hAnsi="Calibri" w:cs="Calibri"/>
          <w:lang w:val="en-US"/>
        </w:rPr>
        <w:t/>
      </w:r>
      <w:r w:rsidRPr="00882AF4">
        <w:rPr>
          <w:rFonts w:ascii="Calibri" w:hAnsi="Calibri" w:cs="Calibri"/>
          <w:lang w:val="en-US"/>
        </w:rPr>
        <w:t xml:space="preserve"/>
      </w:r>
      <w:r w:rsidRPr="00C03AC4">
        <w:rPr>
          <w:rFonts w:ascii="Calibri" w:hAnsi="Calibri" w:cs="Calibri"/>
          <w:lang w:val="en-US"/>
        </w:rPr>
        <w:t/>
      </w:r>
      <w:r w:rsidRPr="00882AF4">
        <w:rPr>
          <w:rFonts w:ascii="Calibri" w:hAnsi="Calibri" w:cs="Calibri"/>
          <w:lang w:val="en-US"/>
        </w:rPr>
        <w:t xml:space="preserve"/>
      </w:r>
      <w:r w:rsidRPr="00C03AC4">
        <w:rPr>
          <w:rFonts w:ascii="Calibri" w:hAnsi="Calibri" w:cs="Calibri"/>
          <w:lang w:val="en-US"/>
        </w:rPr>
        <w:t/>
      </w:r>
      <w:r w:rsidRPr="00882AF4">
        <w:rPr>
          <w:rFonts w:ascii="Calibri" w:hAnsi="Calibri" w:cs="Calibri"/>
          <w:lang w:val="en-US"/>
        </w:rPr>
        <w:t xml:space="preserve"/>
      </w:r>
      <w:r w:rsidRPr="00C03AC4">
        <w:rPr>
          <w:rFonts w:ascii="Calibri" w:hAnsi="Calibri" w:cs="Calibri"/>
          <w:lang w:val="en-US"/>
        </w:rPr>
        <w:t/>
      </w:r>
      <w:r w:rsidRPr="00882AF4">
        <w:rPr>
          <w:rFonts w:ascii="Calibri" w:hAnsi="Calibri" w:cs="Calibri"/>
          <w:lang w:val="en-US"/>
        </w:rPr>
        <w:t xml:space="preserve"/>
      </w:r>
      <w:r w:rsidRPr="00C03AC4">
        <w:rPr>
          <w:rFonts w:ascii="Calibri" w:hAnsi="Calibri" w:cs="Calibri"/>
          <w:lang w:val="en-US"/>
        </w:rPr>
        <w:t/>
      </w:r>
      <w:r w:rsidRPr="00882AF4">
        <w:rPr>
          <w:rFonts w:ascii="Calibri" w:hAnsi="Calibri" w:cs="Calibri"/>
          <w:lang w:val="en-US"/>
        </w:rPr>
        <w:t xml:space="preserve"/>
      </w:r>
      <w:r w:rsidRPr="00C03AC4">
        <w:rPr>
          <w:rFonts w:ascii="Calibri" w:hAnsi="Calibri" w:cs="Calibri"/>
          <w:lang w:val="en-US"/>
        </w:rPr>
        <w:t/>
      </w:r>
      <w:r w:rsidRPr="00882AF4">
        <w:rPr>
          <w:rFonts w:ascii="Calibri" w:hAnsi="Calibri" w:cs="Calibri"/>
          <w:lang w:val="en-US"/>
        </w:rPr>
        <w:t xml:space="preserve"/>
      </w:r>
      <w:r w:rsidRPr="00C03AC4">
        <w:rPr>
          <w:rFonts w:ascii="Calibri" w:hAnsi="Calibri" w:cs="Calibri"/>
          <w:lang w:val="en-US"/>
        </w:rPr>
        <w:t/>
      </w:r>
      <w:r w:rsidRPr="00882AF4">
        <w:rPr>
          <w:rFonts w:ascii="Calibri" w:hAnsi="Calibri" w:cs="Calibri"/>
          <w:lang w:val="en-US"/>
        </w:rPr>
        <w:t xml:space="preserve"/>
      </w:r>
      <w:r w:rsidRPr="00C03AC4">
        <w:rPr>
          <w:rFonts w:ascii="Calibri" w:hAnsi="Calibri" w:cs="Calibri"/>
          <w:lang w:val="en-US"/>
        </w:rPr>
        <w:t/>
      </w:r>
      <w:r w:rsidRPr="00882AF4">
        <w:rPr>
          <w:rFonts w:ascii="Calibri" w:hAnsi="Calibri" w:cs="Calibri"/>
          <w:lang w:val="en-US"/>
        </w:rPr>
        <w:t xml:space="preserve"/>
      </w:r>
      <w:r w:rsidRPr="00C03AC4">
        <w:rPr>
          <w:rFonts w:ascii="Calibri" w:hAnsi="Calibri" w:cs="Calibri"/>
          <w:lang w:val="en-US"/>
        </w:rPr>
        <w:t/>
      </w:r>
      <w:r w:rsidRPr="00882AF4">
        <w:rPr>
          <w:rFonts w:ascii="Calibri" w:hAnsi="Calibri" w:cs="Calibri"/>
          <w:lang w:val="en-US"/>
        </w:rPr>
        <w:t xml:space="preserve"/>
      </w:r>
      <w:r w:rsidRPr="00C03AC4">
        <w:rPr>
          <w:rFonts w:ascii="Calibri" w:hAnsi="Calibri" w:cs="Calibri"/>
          <w:lang w:val="en-US"/>
        </w:rPr>
        <w:t/>
      </w:r>
      <w:r w:rsidRPr="00882AF4">
        <w:rPr>
          <w:rFonts w:ascii="Calibri" w:hAnsi="Calibri" w:cs="Calibri"/>
          <w:lang w:val="en-US"/>
        </w:rPr>
        <w:t xml:space="preserve"/>
      </w:r>
      <w:r w:rsidRPr="00C03AC4">
        <w:rPr>
          <w:rFonts w:ascii="Calibri" w:hAnsi="Calibri" w:cs="Calibri"/>
          <w:lang w:val="en-US"/>
        </w:rPr>
        <w:t/>
      </w:r>
      <w:r w:rsidRPr="00C03AC4">
        <w:rPr>
          <w:rFonts w:ascii="Calibri" w:hAnsi="Calibri" w:cs="Calibri"/>
          <w:lang w:val="en-US"/>
        </w:rPr>
        <w:t/>
      </w:r>
      <w:r w:rsidRPr="00882AF4">
        <w:rPr>
          <w:rFonts w:ascii="Calibri" w:hAnsi="Calibri" w:cs="Calibri"/>
          <w:lang w:val="en-US"/>
        </w:rPr>
        <w:t xml:space="preserve"/>
      </w:r>
      <w:r w:rsidRPr="00C03AC4">
        <w:rPr>
          <w:rFonts w:ascii="Calibri" w:hAnsi="Calibri" w:cs="Calibri"/>
          <w:lang w:val="en-US"/>
        </w:rPr>
        <w:t/>
      </w:r>
      <w:r w:rsidRPr="00882AF4">
        <w:rPr>
          <w:rFonts w:ascii="Calibri" w:hAnsi="Calibri" w:cs="Calibri"/>
          <w:lang w:val="en-US"/>
        </w:rPr>
        <w:t xml:space="preserve"/>
      </w:r>
      <w:r w:rsidRPr="00C03AC4">
        <w:rPr>
          <w:rFonts w:ascii="Calibri" w:hAnsi="Calibri" w:cs="Calibri"/>
          <w:lang w:val="en-US"/>
        </w:rPr>
        <w:t/>
      </w:r>
      <w:r w:rsidRPr="00882AF4">
        <w:rPr>
          <w:rFonts w:ascii="Calibri" w:hAnsi="Calibri" w:cs="Calibri"/>
          <w:lang w:val="en-US"/>
        </w:rPr>
        <w:t xml:space="preserve"/>
      </w:r>
      <w:r w:rsidRPr="00C03AC4">
        <w:rPr>
          <w:rFonts w:ascii="Calibri" w:hAnsi="Calibri" w:cs="Calibri"/>
          <w:lang w:val="en-US"/>
        </w:rPr>
        <w:t/>
      </w:r>
      <w:r w:rsidRPr="00882AF4">
        <w:rPr>
          <w:rFonts w:ascii="Calibri" w:hAnsi="Calibri" w:cs="Calibri"/>
          <w:lang w:val="en-US"/>
        </w:rPr>
        <w:t xml:space="preserve"/>
      </w:r>
      <w:r w:rsidRPr="00C03AC4">
        <w:rPr>
          <w:rFonts w:ascii="Calibri" w:hAnsi="Calibri" w:cs="Calibri"/>
          <w:lang w:val="en-US"/>
        </w:rPr>
        <w:t/>
      </w:r>
      <w:r w:rsidRPr="00882AF4">
        <w:rPr>
          <w:rFonts w:ascii="Calibri" w:hAnsi="Calibri" w:cs="Calibri"/>
          <w:lang w:val="en-US"/>
        </w:rPr>
        <w:t xml:space="preserve"/>
      </w:r>
      <w:r w:rsidRPr="00C03AC4">
        <w:rPr>
          <w:rFonts w:ascii="Calibri" w:hAnsi="Calibri" w:cs="Calibri"/>
          <w:lang w:val="en-US"/>
        </w:rPr>
        <w:t/>
      </w:r>
      <w:r w:rsidRPr="00882AF4">
        <w:rPr>
          <w:rFonts w:ascii="Calibri" w:hAnsi="Calibri" w:cs="Calibri"/>
          <w:lang w:val="en-US"/>
        </w:rPr>
        <w:t/>
      </w:r>
    </w:p>
    <w:p w14:paraId="689577F8" w14:textId="77777777" w:rsidR="00D95924" w:rsidRPr="00C03AC4" w:rsidRDefault="00012C8C">
      <w:pPr>
        <w:spacing w:before="200" w:after="120"/>
        <w:rPr>
          <w:rFonts w:ascii="Calibri" w:hAnsi="Calibri" w:cs="Calibri"/>
          <w:color w:val="0FAFD5"/>
        </w:rPr>
      </w:pPr>
      <w:r w:rsidRPr="00C03AC4">
        <w:rPr>
          <w:rFonts w:ascii="Calibri" w:hAnsi="Calibri" w:cs="Calibri"/>
          <w:b/>
          <w:bCs/>
          <w:color w:val="0FAFD5"/>
        </w:rPr>
        <w:t xml:space="preserve">Αρχείο εκδόσεων</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1800"/>
        <w:gridCol w:w="3050"/>
        <w:gridCol w:w="3100"/>
      </w:tblGrid>
      <w:tr w:rsidR="00D95924" w:rsidRPr="00C03AC4" w14:paraId="52E51662" w14:textId="77777777">
        <w:trPr>
          <w:cantSplit/>
          <w:tblHeader/>
        </w:trPr>
        <w:tc>
          <w:tcPr>
            <w:tcW w:w="1400" w:type="dxa"/>
            <w:tcBorders>
              <w:top w:val="single" w:sz="4" w:space="0" w:color="B7C6D9"/>
              <w:left w:val="single" w:sz="4" w:space="0" w:color="B7C6D9"/>
              <w:bottom w:val="single" w:sz="4" w:space="0" w:color="B7C6D9"/>
              <w:right w:val="single" w:sz="4" w:space="0" w:color="B7C6D9"/>
            </w:tcBorders>
            <w:shd w:val="clear" w:color="auto" w:fill="176F82"/>
            <w:tcMar>
              <w:top w:w="100" w:type="dxa"/>
              <w:left w:w="120" w:type="dxa"/>
              <w:bottom w:w="100" w:type="dxa"/>
              <w:right w:w="120" w:type="dxa"/>
            </w:tcMar>
            <w:vAlign w:val="center"/>
          </w:tcPr>
          <w:p w14:paraId="49284A9F" w14:textId="77777777" w:rsidR="00D95924" w:rsidRPr="00C03AC4" w:rsidRDefault="00012C8C">
            <w:pPr>
              <w:rPr>
                <w:rFonts w:ascii="Calibri" w:hAnsi="Calibri" w:cs="Calibri"/>
              </w:rPr>
            </w:pPr>
            <w:r w:rsidRPr="00C03AC4">
              <w:rPr>
                <w:rFonts w:ascii="Calibri" w:hAnsi="Calibri" w:cs="Calibri"/>
                <w:b/>
                <w:bCs/>
                <w:color w:val="FFFFFF"/>
                <w:sz w:val="20"/>
                <w:szCs w:val="20"/>
              </w:rPr>
              <w:t xml:space="preserve">Έκδοση</w:t>
            </w:r>
          </w:p>
        </w:tc>
        <w:tc>
          <w:tcPr>
            <w:tcW w:w="1800" w:type="dxa"/>
            <w:tcBorders>
              <w:top w:val="single" w:sz="4" w:space="0" w:color="B7C6D9"/>
              <w:left w:val="single" w:sz="4" w:space="0" w:color="B7C6D9"/>
              <w:bottom w:val="single" w:sz="4" w:space="0" w:color="B7C6D9"/>
              <w:right w:val="single" w:sz="4" w:space="0" w:color="B7C6D9"/>
            </w:tcBorders>
            <w:shd w:val="clear" w:color="auto" w:fill="176F82"/>
            <w:tcMar>
              <w:top w:w="100" w:type="dxa"/>
              <w:left w:w="120" w:type="dxa"/>
              <w:bottom w:w="100" w:type="dxa"/>
              <w:right w:w="120" w:type="dxa"/>
            </w:tcMar>
            <w:vAlign w:val="center"/>
          </w:tcPr>
          <w:p w14:paraId="29C39453" w14:textId="77777777" w:rsidR="00D95924" w:rsidRPr="00C03AC4" w:rsidRDefault="00012C8C">
            <w:pPr>
              <w:rPr>
                <w:rFonts w:ascii="Calibri" w:hAnsi="Calibri" w:cs="Calibri"/>
              </w:rPr>
            </w:pPr>
            <w:r w:rsidRPr="00C03AC4">
              <w:rPr>
                <w:rFonts w:ascii="Calibri" w:hAnsi="Calibri" w:cs="Calibri"/>
                <w:b/>
                <w:bCs/>
                <w:color w:val="FFFFFF"/>
                <w:sz w:val="20"/>
                <w:szCs w:val="20"/>
              </w:rPr>
              <w:t xml:space="preserve">Ημερομηνία</w:t>
            </w:r>
          </w:p>
        </w:tc>
        <w:tc>
          <w:tcPr>
            <w:tcW w:w="3050" w:type="dxa"/>
            <w:tcBorders>
              <w:top w:val="single" w:sz="4" w:space="0" w:color="B7C6D9"/>
              <w:left w:val="single" w:sz="4" w:space="0" w:color="B7C6D9"/>
              <w:bottom w:val="single" w:sz="4" w:space="0" w:color="B7C6D9"/>
              <w:right w:val="single" w:sz="4" w:space="0" w:color="B7C6D9"/>
            </w:tcBorders>
            <w:shd w:val="clear" w:color="auto" w:fill="176F82"/>
            <w:tcMar>
              <w:top w:w="100" w:type="dxa"/>
              <w:left w:w="120" w:type="dxa"/>
              <w:bottom w:w="100" w:type="dxa"/>
              <w:right w:w="120" w:type="dxa"/>
            </w:tcMar>
            <w:vAlign w:val="center"/>
          </w:tcPr>
          <w:p w14:paraId="4F1DF078" w14:textId="77777777" w:rsidR="00D95924" w:rsidRPr="00C03AC4" w:rsidRDefault="00012C8C">
            <w:pPr>
              <w:rPr>
                <w:rFonts w:ascii="Calibri" w:hAnsi="Calibri" w:cs="Calibri"/>
              </w:rPr>
            </w:pPr>
            <w:r w:rsidRPr="00C03AC4">
              <w:rPr>
                <w:rFonts w:ascii="Calibri" w:hAnsi="Calibri" w:cs="Calibri"/>
                <w:b/>
                <w:bCs/>
                <w:color w:val="FFFFFF"/>
                <w:sz w:val="20"/>
                <w:szCs w:val="20"/>
              </w:rPr>
              <w:t xml:space="preserve">Σύνοψη αλλαγών</w:t>
            </w:r>
          </w:p>
        </w:tc>
        <w:tc>
          <w:tcPr>
            <w:tcW w:w="3100" w:type="dxa"/>
            <w:tcBorders>
              <w:top w:val="single" w:sz="4" w:space="0" w:color="B7C6D9"/>
              <w:left w:val="single" w:sz="4" w:space="0" w:color="B7C6D9"/>
              <w:bottom w:val="single" w:sz="4" w:space="0" w:color="B7C6D9"/>
              <w:right w:val="single" w:sz="4" w:space="0" w:color="B7C6D9"/>
            </w:tcBorders>
            <w:shd w:val="clear" w:color="auto" w:fill="176F82"/>
            <w:tcMar>
              <w:top w:w="100" w:type="dxa"/>
              <w:left w:w="120" w:type="dxa"/>
              <w:bottom w:w="100" w:type="dxa"/>
              <w:right w:w="120" w:type="dxa"/>
            </w:tcMar>
            <w:vAlign w:val="center"/>
          </w:tcPr>
          <w:p w14:paraId="4A9F0DE6" w14:textId="77777777" w:rsidR="00D95924" w:rsidRPr="00C03AC4" w:rsidRDefault="00012C8C">
            <w:pPr>
              <w:rPr>
                <w:rFonts w:ascii="Calibri" w:hAnsi="Calibri" w:cs="Calibri"/>
              </w:rPr>
            </w:pPr>
            <w:r w:rsidRPr="00C03AC4">
              <w:rPr>
                <w:rFonts w:ascii="Calibri" w:hAnsi="Calibri" w:cs="Calibri"/>
                <w:b/>
                <w:bCs/>
                <w:color w:val="FFFFFF"/>
                <w:sz w:val="20"/>
                <w:szCs w:val="20"/>
              </w:rPr>
              <w:t xml:space="preserve">Εγκρίθηκε από</w:t>
            </w:r>
          </w:p>
        </w:tc>
      </w:tr>
      <w:tr w:rsidR="00D95924" w:rsidRPr="00C03AC4" w14:paraId="4498918A" w14:textId="77777777">
        <w:trPr>
          <w:cantSplit/>
        </w:trPr>
        <w:tc>
          <w:tcPr>
            <w:tcW w:w="140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vAlign w:val="center"/>
          </w:tcPr>
          <w:p w14:paraId="399881AC" w14:textId="77777777" w:rsidR="00D95924" w:rsidRPr="00C03AC4" w:rsidRDefault="00012C8C">
            <w:pPr>
              <w:rPr>
                <w:rFonts w:ascii="Calibri" w:hAnsi="Calibri" w:cs="Calibri"/>
              </w:rPr>
            </w:pPr>
            <w:r w:rsidRPr="00C03AC4">
              <w:rPr>
                <w:rFonts w:ascii="Calibri" w:hAnsi="Calibri" w:cs="Calibri"/>
                <w:sz w:val="20"/>
                <w:szCs w:val="20"/>
              </w:rPr>
              <w:t>v1.0</w:t>
            </w:r>
          </w:p>
        </w:tc>
        <w:tc>
          <w:tcPr>
            <w:tcW w:w="180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vAlign w:val="center"/>
          </w:tcPr>
          <w:p w14:paraId="2AB375AF" w14:textId="77777777" w:rsidR="00D95924" w:rsidRPr="00C03AC4" w:rsidRDefault="00012C8C">
            <w:pPr>
              <w:rPr>
                <w:rFonts w:ascii="Calibri" w:hAnsi="Calibri" w:cs="Calibri"/>
              </w:rPr>
            </w:pPr>
            <w:r w:rsidRPr="00C03AC4">
              <w:rPr>
                <w:rFonts w:ascii="Calibri" w:hAnsi="Calibri" w:cs="Calibri"/>
                <w:sz w:val="20"/>
                <w:szCs w:val="20"/>
              </w:rPr>
              <w:t xml:space="preserve">[Εισαγάγετε ημερομηνία]</w:t>
            </w:r>
          </w:p>
        </w:tc>
        <w:tc>
          <w:tcPr>
            <w:tcW w:w="305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vAlign w:val="center"/>
          </w:tcPr>
          <w:p w14:paraId="41B67804" w14:textId="77777777" w:rsidR="00D95924" w:rsidRPr="00C03AC4" w:rsidRDefault="00012C8C">
            <w:pPr>
              <w:rPr>
                <w:rFonts w:ascii="Calibri" w:hAnsi="Calibri" w:cs="Calibri"/>
              </w:rPr>
            </w:pPr>
            <w:r w:rsidRPr="00C03AC4">
              <w:rPr>
                <w:rFonts w:ascii="Calibri" w:hAnsi="Calibri" w:cs="Calibri"/>
                <w:sz w:val="20"/>
                <w:szCs w:val="20"/>
              </w:rPr>
              <w:t xml:space="preserve">Αρχική εγκεκριμένη έκδοση.</w:t>
            </w:r>
          </w:p>
        </w:tc>
        <w:tc>
          <w:tcPr>
            <w:tcW w:w="310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vAlign w:val="center"/>
          </w:tcPr>
          <w:p w14:paraId="10270933" w14:textId="77777777" w:rsidR="00D95924" w:rsidRPr="00C03AC4" w:rsidRDefault="00012C8C">
            <w:pPr>
              <w:rPr>
                <w:rFonts w:ascii="Calibri" w:hAnsi="Calibri" w:cs="Calibri"/>
              </w:rPr>
            </w:pPr>
            <w:r w:rsidRPr="00C03AC4">
              <w:rPr>
                <w:rFonts w:ascii="Calibri" w:hAnsi="Calibri" w:cs="Calibri"/>
                <w:sz w:val="20"/>
                <w:szCs w:val="20"/>
              </w:rPr>
              <w:t xml:space="preserve">[Εισαγάγετε αρμόδιο όργανο]</w:t>
            </w:r>
          </w:p>
        </w:tc>
      </w:tr>
      <w:tr w:rsidR="00D95924" w:rsidRPr="00C03AC4" w14:paraId="24820E3F" w14:textId="77777777">
        <w:trPr>
          <w:cantSplit/>
        </w:trPr>
        <w:tc>
          <w:tcPr>
            <w:tcW w:w="1400"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vAlign w:val="center"/>
          </w:tcPr>
          <w:p w14:paraId="2C1434D3" w14:textId="77777777" w:rsidR="00D95924" w:rsidRPr="00C03AC4" w:rsidRDefault="00D95924">
            <w:pPr>
              <w:rPr>
                <w:rFonts w:ascii="Calibri" w:hAnsi="Calibri" w:cs="Calibri"/>
              </w:rPr>
            </w:pPr>
          </w:p>
        </w:tc>
        <w:tc>
          <w:tcPr>
            <w:tcW w:w="1800"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vAlign w:val="center"/>
          </w:tcPr>
          <w:p w14:paraId="1E3B4664" w14:textId="77777777" w:rsidR="00D95924" w:rsidRPr="00C03AC4" w:rsidRDefault="00D95924">
            <w:pPr>
              <w:rPr>
                <w:rFonts w:ascii="Calibri" w:hAnsi="Calibri" w:cs="Calibri"/>
              </w:rPr>
            </w:pPr>
          </w:p>
        </w:tc>
        <w:tc>
          <w:tcPr>
            <w:tcW w:w="3050"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vAlign w:val="center"/>
          </w:tcPr>
          <w:p w14:paraId="63082598" w14:textId="77777777" w:rsidR="00D95924" w:rsidRPr="00C03AC4" w:rsidRDefault="00D95924">
            <w:pPr>
              <w:rPr>
                <w:rFonts w:ascii="Calibri" w:hAnsi="Calibri" w:cs="Calibri"/>
              </w:rPr>
            </w:pPr>
          </w:p>
        </w:tc>
        <w:tc>
          <w:tcPr>
            <w:tcW w:w="3100" w:type="dxa"/>
            <w:tcBorders>
              <w:top w:val="single" w:sz="4" w:space="0" w:color="B7C6D9"/>
              <w:left w:val="single" w:sz="4" w:space="0" w:color="B7C6D9"/>
              <w:bottom w:val="single" w:sz="4" w:space="0" w:color="B7C6D9"/>
              <w:right w:val="single" w:sz="4" w:space="0" w:color="B7C6D9"/>
            </w:tcBorders>
            <w:shd w:val="clear" w:color="auto" w:fill="E3F6FA"/>
            <w:tcMar>
              <w:top w:w="100" w:type="dxa"/>
              <w:left w:w="120" w:type="dxa"/>
              <w:bottom w:w="100" w:type="dxa"/>
              <w:right w:w="120" w:type="dxa"/>
            </w:tcMar>
            <w:vAlign w:val="center"/>
          </w:tcPr>
          <w:p w14:paraId="4A972C0F" w14:textId="77777777" w:rsidR="00D95924" w:rsidRPr="00C03AC4" w:rsidRDefault="00D95924">
            <w:pPr>
              <w:rPr>
                <w:rFonts w:ascii="Calibri" w:hAnsi="Calibri" w:cs="Calibri"/>
              </w:rPr>
            </w:pPr>
          </w:p>
        </w:tc>
      </w:tr>
      <w:tr w:rsidR="00D95924" w:rsidRPr="00C03AC4" w14:paraId="5E2B7161" w14:textId="77777777">
        <w:trPr>
          <w:cantSplit/>
        </w:trPr>
        <w:tc>
          <w:tcPr>
            <w:tcW w:w="140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vAlign w:val="center"/>
          </w:tcPr>
          <w:p w14:paraId="2C6955B6" w14:textId="77777777" w:rsidR="00D95924" w:rsidRPr="00C03AC4" w:rsidRDefault="00D95924">
            <w:pPr>
              <w:rPr>
                <w:rFonts w:ascii="Calibri" w:hAnsi="Calibri" w:cs="Calibri"/>
              </w:rPr>
            </w:pPr>
          </w:p>
        </w:tc>
        <w:tc>
          <w:tcPr>
            <w:tcW w:w="180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vAlign w:val="center"/>
          </w:tcPr>
          <w:p w14:paraId="600A0440" w14:textId="77777777" w:rsidR="00D95924" w:rsidRPr="00C03AC4" w:rsidRDefault="00D95924">
            <w:pPr>
              <w:rPr>
                <w:rFonts w:ascii="Calibri" w:hAnsi="Calibri" w:cs="Calibri"/>
              </w:rPr>
            </w:pPr>
          </w:p>
        </w:tc>
        <w:tc>
          <w:tcPr>
            <w:tcW w:w="305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vAlign w:val="center"/>
          </w:tcPr>
          <w:p w14:paraId="7B5202FB" w14:textId="77777777" w:rsidR="00D95924" w:rsidRPr="00C03AC4" w:rsidRDefault="00D95924">
            <w:pPr>
              <w:rPr>
                <w:rFonts w:ascii="Calibri" w:hAnsi="Calibri" w:cs="Calibri"/>
              </w:rPr>
            </w:pPr>
          </w:p>
        </w:tc>
        <w:tc>
          <w:tcPr>
            <w:tcW w:w="3100" w:type="dxa"/>
            <w:tcBorders>
              <w:top w:val="single" w:sz="4" w:space="0" w:color="B7C6D9"/>
              <w:left w:val="single" w:sz="4" w:space="0" w:color="B7C6D9"/>
              <w:bottom w:val="single" w:sz="4" w:space="0" w:color="B7C6D9"/>
              <w:right w:val="single" w:sz="4" w:space="0" w:color="B7C6D9"/>
            </w:tcBorders>
            <w:tcMar>
              <w:top w:w="100" w:type="dxa"/>
              <w:left w:w="120" w:type="dxa"/>
              <w:bottom w:w="100" w:type="dxa"/>
              <w:right w:w="120" w:type="dxa"/>
            </w:tcMar>
            <w:vAlign w:val="center"/>
          </w:tcPr>
          <w:p w14:paraId="1449616E" w14:textId="77777777" w:rsidR="00D95924" w:rsidRPr="00C03AC4" w:rsidRDefault="00D95924">
            <w:pPr>
              <w:rPr>
                <w:rFonts w:ascii="Calibri" w:hAnsi="Calibri" w:cs="Calibri"/>
              </w:rPr>
            </w:pPr>
          </w:p>
        </w:tc>
      </w:tr>
    </w:tbl>
    <w:p w14:paraId="065EA81C" w14:textId="4B6CB7A0" w:rsidR="0043714E" w:rsidRDefault="0043714E" w:rsidP="0043714E">
      <w:pPr>
        <w:rPr>
          <w:rFonts w:ascii="Calibri" w:hAnsi="Calibri" w:cs="Calibri"/>
          <w:b/>
          <w:color w:val="0FAFD5"/>
          <w:sz w:val="28"/>
          <w:szCs w:val="28"/>
          <w:lang w:val="en-US"/>
        </w:rPr>
      </w:pPr>
      <w:r>
        <w:rPr>
          <w:rFonts w:ascii="Calibri" w:hAnsi="Calibri" w:cs="Calibri"/>
          <w:lang w:val="en-US"/>
        </w:rPr>
        <w:lastRenderedPageBreak/>
        <w:br/>
      </w:r>
      <w:r>
        <w:rPr>
          <w:rFonts w:ascii="Calibri" w:hAnsi="Calibri" w:cs="Calibri"/>
          <w:lang w:val="en-US"/>
        </w:rPr>
        <w:br/>
      </w:r>
      <w:r w:rsidRPr="0043714E">
        <w:rPr>
          <w:rFonts w:ascii="Calibri" w:hAnsi="Calibri" w:cs="Calibri"/>
          <w:b/>
          <w:bCs/>
          <w:i/>
          <w:iCs/>
          <w:sz w:val="22"/>
          <w:szCs w:val="22"/>
          <w:u w:val="single"/>
          <w:lang w:val="en-US"/>
        </w:rPr>
        <w:t xml:space="preserve">ΠΑΡΑΡΤΗΜΑ: Πρότυπο Διαδικασίας Λήψης Αποφάσεων CoVE</w:t>
      </w:r>
      <w:r w:rsidRPr="0043714E">
        <w:rPr>
          <w:rFonts w:ascii="Calibri" w:hAnsi="Calibri" w:cs="Calibri"/>
          <w:i/>
          <w:iCs/>
          <w:sz w:val="20"/>
          <w:szCs w:val="20"/>
          <w:u w:val="single"/>
          <w:lang w:val="en-US"/>
        </w:rPr>
        <w:t xml:space="preserve"/>
      </w:r>
      <w:r w:rsidRPr="0043714E">
        <w:rPr>
          <w:rFonts w:ascii="Calibri" w:hAnsi="Calibri" w:cs="Calibri"/>
          <w:i/>
          <w:iCs/>
          <w:u w:val="single"/>
          <w:lang w:val="en-US"/>
        </w:rPr>
        <w:br/>
      </w:r>
      <w:r w:rsidRPr="0043714E">
        <w:rPr>
          <w:rFonts w:ascii="Calibri" w:hAnsi="Calibri" w:cs="Calibri"/>
          <w:i/>
          <w:iCs/>
          <w:u w:val="single"/>
          <w:lang w:val="en-US"/>
        </w:rPr>
        <w:br/>
      </w:r>
      <w:proofErr w:type="spellStart"/>
      <w:r w:rsidRPr="0043714E">
        <w:rPr>
          <w:rFonts w:ascii="Calibri" w:hAnsi="Calibri" w:cs="Calibri"/>
          <w:b/>
          <w:color w:val="0FAFD5"/>
          <w:sz w:val="28"/>
          <w:szCs w:val="28"/>
          <w:lang w:val="en-US"/>
        </w:rPr>
        <w:t/>
      </w:r>
      <w:proofErr w:type="spellEnd"/>
      <w:r w:rsidRPr="0043714E">
        <w:rPr>
          <w:rFonts w:ascii="Calibri" w:hAnsi="Calibri" w:cs="Calibri"/>
          <w:b/>
          <w:color w:val="0FAFD5"/>
          <w:sz w:val="28"/>
          <w:szCs w:val="28"/>
          <w:lang w:val="en-US"/>
        </w:rPr>
        <w:t xml:space="preserve"/>
      </w:r>
    </w:p>
    <w:p w14:paraId="609C666E" w14:textId="77777777" w:rsidR="0043714E" w:rsidRPr="0043714E" w:rsidRDefault="0043714E" w:rsidP="0043714E">
      <w:pPr>
        <w:rPr>
          <w:rFonts w:ascii="Calibri" w:hAnsi="Calibri" w:cs="Calibri"/>
          <w:sz w:val="20"/>
          <w:szCs w:val="20"/>
          <w:lang w:val="en-US"/>
        </w:rPr>
      </w:pPr>
    </w:p>
    <w:p w14:paraId="7863EE8B" w14:textId="77777777" w:rsidR="0043714E" w:rsidRPr="0043714E" w:rsidRDefault="0043714E" w:rsidP="0043714E">
      <w:pPr>
        <w:pBdr>
          <w:top w:val="single" w:sz="4" w:space="1" w:color="auto"/>
          <w:left w:val="single" w:sz="4" w:space="4" w:color="auto"/>
          <w:bottom w:val="single" w:sz="4" w:space="1" w:color="auto"/>
          <w:right w:val="single" w:sz="4" w:space="4" w:color="auto"/>
        </w:pBdr>
        <w:shd w:val="clear" w:color="auto" w:fill="DAE9F7" w:themeFill="text2" w:themeFillTint="1A"/>
        <w:rPr>
          <w:rFonts w:ascii="Calibri" w:hAnsi="Calibri" w:cs="Calibri"/>
          <w:b/>
          <w:bCs/>
          <w:i/>
          <w:iCs/>
          <w:sz w:val="20"/>
          <w:szCs w:val="20"/>
          <w:lang w:val="en-US"/>
        </w:rPr>
      </w:pPr>
      <w:r w:rsidRPr="0043714E">
        <w:rPr>
          <w:rFonts w:ascii="Calibri" w:hAnsi="Calibri" w:cs="Calibri"/>
          <w:b/>
          <w:bCs/>
          <w:i/>
          <w:iCs/>
          <w:sz w:val="20"/>
          <w:szCs w:val="20"/>
          <w:lang w:val="en-US"/>
        </w:rPr>
        <w:t xml:space="preserve">Ένα πρακτικό πρότυπο για τον καθορισμό, τη διαχείριση και την τεκμηρίωση των διαδικασιών λήψης αποφάσεων σε ένα Κέντρο Επαγγελματικής Αριστείας (CoVE).</w:t>
      </w:r>
      <w:proofErr w:type="spellStart"/>
      <w:r w:rsidRPr="0043714E">
        <w:rPr>
          <w:rFonts w:ascii="Calibri" w:hAnsi="Calibri" w:cs="Calibri"/>
          <w:b/>
          <w:bCs/>
          <w:i/>
          <w:iCs/>
          <w:sz w:val="20"/>
          <w:szCs w:val="20"/>
          <w:lang w:val="en-US"/>
        </w:rPr>
        <w:t/>
      </w:r>
      <w:proofErr w:type="spellEnd"/>
      <w:r w:rsidRPr="0043714E">
        <w:rPr>
          <w:rFonts w:ascii="Calibri" w:hAnsi="Calibri" w:cs="Calibri"/>
          <w:b/>
          <w:bCs/>
          <w:i/>
          <w:iCs/>
          <w:sz w:val="20"/>
          <w:szCs w:val="20"/>
          <w:lang w:val="en-US"/>
        </w:rPr>
        <w:t/>
      </w:r>
    </w:p>
    <w:p w14:paraId="6A535A10" w14:textId="77777777" w:rsidR="0043714E" w:rsidRDefault="0043714E" w:rsidP="0043714E">
      <w:pPr>
        <w:rPr>
          <w:rFonts w:ascii="Calibri" w:hAnsi="Calibri" w:cs="Calibri"/>
          <w:b/>
          <w:color w:val="0FAFD5"/>
          <w:sz w:val="24"/>
          <w:szCs w:val="20"/>
          <w:lang w:val="en-US"/>
        </w:rPr>
      </w:pPr>
    </w:p>
    <w:p w14:paraId="2CC3496D" w14:textId="3546706A" w:rsidR="0043714E" w:rsidRPr="0043714E" w:rsidRDefault="0043714E" w:rsidP="0043714E">
      <w:pPr>
        <w:rPr>
          <w:rFonts w:ascii="Calibri" w:hAnsi="Calibri" w:cs="Calibri"/>
          <w:color w:val="0FAFD5"/>
          <w:sz w:val="20"/>
          <w:szCs w:val="20"/>
        </w:rPr>
      </w:pPr>
      <w:r w:rsidRPr="0043714E">
        <w:rPr>
          <w:rFonts w:ascii="Calibri" w:hAnsi="Calibri" w:cs="Calibri"/>
          <w:b/>
          <w:color w:val="0FAFD5"/>
          <w:sz w:val="24"/>
          <w:szCs w:val="20"/>
        </w:rPr>
        <w:t xml:space="preserve">1  Στοιχεία του CoVE</w:t>
      </w:r>
    </w:p>
    <w:tbl>
      <w:tblPr>
        <w:tblStyle w:val="TableGrid"/>
        <w:tblW w:w="0" w:type="auto"/>
        <w:jc w:val="center"/>
        <w:tblLook w:val="04A0" w:firstRow="1" w:lastRow="0" w:firstColumn="1" w:lastColumn="0" w:noHBand="0" w:noVBand="1"/>
      </w:tblPr>
      <w:tblGrid>
        <w:gridCol w:w="4519"/>
        <w:gridCol w:w="4498"/>
      </w:tblGrid>
      <w:tr w:rsidR="0043714E" w:rsidRPr="0043714E" w14:paraId="625E096E" w14:textId="77777777" w:rsidTr="00E72BF7">
        <w:trPr>
          <w:jc w:val="center"/>
        </w:trPr>
        <w:tc>
          <w:tcPr>
            <w:tcW w:w="7913" w:type="dxa"/>
          </w:tcPr>
          <w:p w14:paraId="5AE4A90C" w14:textId="77777777" w:rsidR="0043714E" w:rsidRPr="0043714E" w:rsidRDefault="0043714E" w:rsidP="00E72BF7">
            <w:pPr>
              <w:rPr>
                <w:rFonts w:ascii="Calibri" w:hAnsi="Calibri" w:cs="Calibri"/>
                <w:sz w:val="20"/>
                <w:szCs w:val="20"/>
              </w:rPr>
            </w:pPr>
            <w:r w:rsidRPr="0043714E">
              <w:rPr>
                <w:rFonts w:ascii="Calibri" w:hAnsi="Calibri" w:cs="Calibri"/>
                <w:b/>
                <w:color w:val="FFFFFF"/>
                <w:sz w:val="20"/>
                <w:szCs w:val="20"/>
              </w:rPr>
              <w:t xml:space="preserve">Πεδίο</w:t>
            </w:r>
          </w:p>
        </w:tc>
        <w:tc>
          <w:tcPr>
            <w:tcW w:w="7913" w:type="dxa"/>
          </w:tcPr>
          <w:p w14:paraId="11361205" w14:textId="77777777" w:rsidR="0043714E" w:rsidRPr="0043714E" w:rsidRDefault="0043714E" w:rsidP="00E72BF7">
            <w:pPr>
              <w:rPr>
                <w:rFonts w:ascii="Calibri" w:hAnsi="Calibri" w:cs="Calibri"/>
                <w:sz w:val="20"/>
                <w:szCs w:val="20"/>
              </w:rPr>
            </w:pPr>
            <w:r w:rsidRPr="0043714E">
              <w:rPr>
                <w:rFonts w:ascii="Calibri" w:hAnsi="Calibri" w:cs="Calibri"/>
                <w:b/>
                <w:color w:val="FFFFFF"/>
                <w:sz w:val="20"/>
                <w:szCs w:val="20"/>
              </w:rPr>
              <w:t xml:space="preserve">Στοιχεία</w:t>
            </w:r>
          </w:p>
        </w:tc>
      </w:tr>
      <w:tr w:rsidR="0043714E" w:rsidRPr="0043714E" w14:paraId="0F0186EB" w14:textId="77777777" w:rsidTr="00E72BF7">
        <w:trPr>
          <w:jc w:val="center"/>
        </w:trPr>
        <w:tc>
          <w:tcPr>
            <w:tcW w:w="7913" w:type="dxa"/>
          </w:tcPr>
          <w:p w14:paraId="4C9CA2F7" w14:textId="77777777" w:rsidR="0043714E" w:rsidRPr="0043714E" w:rsidRDefault="0043714E" w:rsidP="00E72BF7">
            <w:pPr>
              <w:rPr>
                <w:rFonts w:ascii="Calibri" w:hAnsi="Calibri" w:cs="Calibri"/>
                <w:sz w:val="20"/>
                <w:szCs w:val="20"/>
              </w:rPr>
            </w:pPr>
            <w:proofErr w:type="spellStart"/>
            <w:r w:rsidRPr="0043714E">
              <w:rPr>
                <w:rFonts w:ascii="Calibri" w:hAnsi="Calibri" w:cs="Calibri"/>
                <w:sz w:val="20"/>
                <w:szCs w:val="20"/>
              </w:rPr>
              <w:t xml:space="preserve">Όνομα του CoVE</w:t>
            </w:r>
            <w:proofErr w:type="spellEnd"/>
            <w:r w:rsidRPr="0043714E">
              <w:rPr>
                <w:rFonts w:ascii="Calibri" w:hAnsi="Calibri" w:cs="Calibri"/>
                <w:sz w:val="20"/>
                <w:szCs w:val="20"/>
              </w:rPr>
              <w:t xml:space="preserve"/>
            </w:r>
          </w:p>
        </w:tc>
        <w:tc>
          <w:tcPr>
            <w:tcW w:w="7913" w:type="dxa"/>
          </w:tcPr>
          <w:p w14:paraId="3024CE0D" w14:textId="77777777" w:rsidR="0043714E" w:rsidRPr="0043714E" w:rsidRDefault="0043714E" w:rsidP="00E72BF7">
            <w:pPr>
              <w:rPr>
                <w:rFonts w:ascii="Calibri" w:hAnsi="Calibri" w:cs="Calibri"/>
                <w:sz w:val="20"/>
                <w:szCs w:val="20"/>
              </w:rPr>
            </w:pPr>
          </w:p>
        </w:tc>
      </w:tr>
      <w:tr w:rsidR="0043714E" w:rsidRPr="0043714E" w14:paraId="63E64D97" w14:textId="77777777" w:rsidTr="00E72BF7">
        <w:trPr>
          <w:jc w:val="center"/>
        </w:trPr>
        <w:tc>
          <w:tcPr>
            <w:tcW w:w="7913" w:type="dxa"/>
          </w:tcPr>
          <w:p w14:paraId="48A18FB5" w14:textId="77777777" w:rsidR="0043714E" w:rsidRPr="0043714E" w:rsidRDefault="0043714E" w:rsidP="00E72BF7">
            <w:pPr>
              <w:rPr>
                <w:rFonts w:ascii="Calibri" w:hAnsi="Calibri" w:cs="Calibri"/>
                <w:sz w:val="20"/>
                <w:szCs w:val="20"/>
              </w:rPr>
            </w:pPr>
            <w:r w:rsidRPr="0043714E">
              <w:rPr>
                <w:rFonts w:ascii="Calibri" w:hAnsi="Calibri" w:cs="Calibri"/>
                <w:sz w:val="20"/>
                <w:szCs w:val="20"/>
              </w:rPr>
              <w:t xml:space="preserve">Περιφέρεια / Χώρα</w:t>
            </w:r>
          </w:p>
        </w:tc>
        <w:tc>
          <w:tcPr>
            <w:tcW w:w="7913" w:type="dxa"/>
          </w:tcPr>
          <w:p w14:paraId="7912DE47" w14:textId="77777777" w:rsidR="0043714E" w:rsidRPr="0043714E" w:rsidRDefault="0043714E" w:rsidP="00E72BF7">
            <w:pPr>
              <w:rPr>
                <w:rFonts w:ascii="Calibri" w:hAnsi="Calibri" w:cs="Calibri"/>
                <w:sz w:val="20"/>
                <w:szCs w:val="20"/>
              </w:rPr>
            </w:pPr>
          </w:p>
        </w:tc>
      </w:tr>
      <w:tr w:rsidR="0043714E" w:rsidRPr="0043714E" w14:paraId="313E5935" w14:textId="77777777" w:rsidTr="00E72BF7">
        <w:trPr>
          <w:jc w:val="center"/>
        </w:trPr>
        <w:tc>
          <w:tcPr>
            <w:tcW w:w="7913" w:type="dxa"/>
          </w:tcPr>
          <w:p w14:paraId="153B872E" w14:textId="77777777" w:rsidR="0043714E" w:rsidRPr="0043714E" w:rsidRDefault="0043714E" w:rsidP="00E72BF7">
            <w:pPr>
              <w:rPr>
                <w:rFonts w:ascii="Calibri" w:hAnsi="Calibri" w:cs="Calibri"/>
                <w:sz w:val="20"/>
                <w:szCs w:val="20"/>
              </w:rPr>
            </w:pPr>
            <w:proofErr w:type="spellStart"/>
            <w:r w:rsidRPr="0043714E">
              <w:rPr>
                <w:rFonts w:ascii="Calibri" w:hAnsi="Calibri" w:cs="Calibri"/>
                <w:sz w:val="20"/>
                <w:szCs w:val="20"/>
              </w:rPr>
              <w:t xml:space="preserve">Φορέας επικεφαλής του CoVE</w:t>
            </w:r>
            <w:proofErr w:type="spellEnd"/>
            <w:r w:rsidRPr="0043714E">
              <w:rPr>
                <w:rFonts w:ascii="Calibri" w:hAnsi="Calibri" w:cs="Calibri"/>
                <w:sz w:val="20"/>
                <w:szCs w:val="20"/>
              </w:rPr>
              <w:t xml:space="preserve"/>
            </w:r>
            <w:proofErr w:type="spellStart"/>
            <w:r w:rsidRPr="0043714E">
              <w:rPr>
                <w:rFonts w:ascii="Calibri" w:hAnsi="Calibri" w:cs="Calibri"/>
                <w:sz w:val="20"/>
                <w:szCs w:val="20"/>
              </w:rPr>
              <w:t/>
            </w:r>
            <w:proofErr w:type="spellEnd"/>
          </w:p>
        </w:tc>
        <w:tc>
          <w:tcPr>
            <w:tcW w:w="7913" w:type="dxa"/>
          </w:tcPr>
          <w:p w14:paraId="27BDA3B7" w14:textId="77777777" w:rsidR="0043714E" w:rsidRPr="0043714E" w:rsidRDefault="0043714E" w:rsidP="00E72BF7">
            <w:pPr>
              <w:rPr>
                <w:rFonts w:ascii="Calibri" w:hAnsi="Calibri" w:cs="Calibri"/>
                <w:sz w:val="20"/>
                <w:szCs w:val="20"/>
              </w:rPr>
            </w:pPr>
          </w:p>
        </w:tc>
      </w:tr>
      <w:tr w:rsidR="0043714E" w:rsidRPr="0043714E" w14:paraId="0B34BC79" w14:textId="77777777" w:rsidTr="00E72BF7">
        <w:trPr>
          <w:jc w:val="center"/>
        </w:trPr>
        <w:tc>
          <w:tcPr>
            <w:tcW w:w="7913" w:type="dxa"/>
          </w:tcPr>
          <w:p w14:paraId="3FF102CC" w14:textId="77777777" w:rsidR="0043714E" w:rsidRPr="0043714E" w:rsidRDefault="0043714E" w:rsidP="00E72BF7">
            <w:pPr>
              <w:rPr>
                <w:rFonts w:ascii="Calibri" w:hAnsi="Calibri" w:cs="Calibri"/>
                <w:sz w:val="20"/>
                <w:szCs w:val="20"/>
              </w:rPr>
            </w:pPr>
            <w:r w:rsidRPr="0043714E">
              <w:rPr>
                <w:rFonts w:ascii="Calibri" w:hAnsi="Calibri" w:cs="Calibri"/>
                <w:sz w:val="20"/>
                <w:szCs w:val="20"/>
              </w:rPr>
              <w:t xml:space="preserve">Υπεύθυνος επικοινωνίας</w:t>
            </w:r>
          </w:p>
        </w:tc>
        <w:tc>
          <w:tcPr>
            <w:tcW w:w="7913" w:type="dxa"/>
          </w:tcPr>
          <w:p w14:paraId="1C051CF6" w14:textId="77777777" w:rsidR="0043714E" w:rsidRPr="0043714E" w:rsidRDefault="0043714E" w:rsidP="00E72BF7">
            <w:pPr>
              <w:rPr>
                <w:rFonts w:ascii="Calibri" w:hAnsi="Calibri" w:cs="Calibri"/>
                <w:sz w:val="20"/>
                <w:szCs w:val="20"/>
              </w:rPr>
            </w:pPr>
          </w:p>
        </w:tc>
      </w:tr>
      <w:tr w:rsidR="0043714E" w:rsidRPr="0043714E" w14:paraId="77481ACE" w14:textId="77777777" w:rsidTr="00E72BF7">
        <w:trPr>
          <w:jc w:val="center"/>
        </w:trPr>
        <w:tc>
          <w:tcPr>
            <w:tcW w:w="7913" w:type="dxa"/>
          </w:tcPr>
          <w:p w14:paraId="012F1CCB" w14:textId="77777777" w:rsidR="0043714E" w:rsidRPr="0043714E" w:rsidRDefault="0043714E" w:rsidP="00E72BF7">
            <w:pPr>
              <w:rPr>
                <w:rFonts w:ascii="Calibri" w:hAnsi="Calibri" w:cs="Calibri"/>
                <w:sz w:val="20"/>
                <w:szCs w:val="20"/>
              </w:rPr>
            </w:pPr>
            <w:r w:rsidRPr="0043714E">
              <w:rPr>
                <w:rFonts w:ascii="Calibri" w:hAnsi="Calibri" w:cs="Calibri"/>
                <w:sz w:val="20"/>
                <w:szCs w:val="20"/>
              </w:rPr>
              <w:t xml:space="preserve">Email</w:t>
            </w:r>
          </w:p>
        </w:tc>
        <w:tc>
          <w:tcPr>
            <w:tcW w:w="7913" w:type="dxa"/>
          </w:tcPr>
          <w:p w14:paraId="07703905" w14:textId="77777777" w:rsidR="0043714E" w:rsidRPr="0043714E" w:rsidRDefault="0043714E" w:rsidP="00E72BF7">
            <w:pPr>
              <w:rPr>
                <w:rFonts w:ascii="Calibri" w:hAnsi="Calibri" w:cs="Calibri"/>
                <w:sz w:val="20"/>
                <w:szCs w:val="20"/>
              </w:rPr>
            </w:pPr>
          </w:p>
        </w:tc>
      </w:tr>
      <w:tr w:rsidR="0043714E" w:rsidRPr="0043714E" w14:paraId="117326B9" w14:textId="77777777" w:rsidTr="00E72BF7">
        <w:trPr>
          <w:jc w:val="center"/>
        </w:trPr>
        <w:tc>
          <w:tcPr>
            <w:tcW w:w="7913" w:type="dxa"/>
          </w:tcPr>
          <w:p w14:paraId="243939B3" w14:textId="77777777" w:rsidR="0043714E" w:rsidRPr="0043714E" w:rsidRDefault="0043714E" w:rsidP="00E72BF7">
            <w:pPr>
              <w:rPr>
                <w:rFonts w:ascii="Calibri" w:hAnsi="Calibri" w:cs="Calibri"/>
                <w:sz w:val="20"/>
                <w:szCs w:val="20"/>
              </w:rPr>
            </w:pPr>
            <w:r w:rsidRPr="0043714E">
              <w:rPr>
                <w:rFonts w:ascii="Calibri" w:hAnsi="Calibri" w:cs="Calibri"/>
                <w:sz w:val="20"/>
                <w:szCs w:val="20"/>
              </w:rPr>
              <w:t xml:space="preserve">Έκδοση / Ημερομηνία</w:t>
            </w:r>
          </w:p>
        </w:tc>
        <w:tc>
          <w:tcPr>
            <w:tcW w:w="7913" w:type="dxa"/>
          </w:tcPr>
          <w:p w14:paraId="426756A1" w14:textId="77777777" w:rsidR="0043714E" w:rsidRPr="0043714E" w:rsidRDefault="0043714E" w:rsidP="00E72BF7">
            <w:pPr>
              <w:rPr>
                <w:rFonts w:ascii="Calibri" w:hAnsi="Calibri" w:cs="Calibri"/>
                <w:sz w:val="20"/>
                <w:szCs w:val="20"/>
              </w:rPr>
            </w:pPr>
          </w:p>
        </w:tc>
      </w:tr>
    </w:tbl>
    <w:p w14:paraId="7EDB11CA" w14:textId="77777777" w:rsidR="0043714E" w:rsidRDefault="0043714E" w:rsidP="0043714E">
      <w:pPr>
        <w:rPr>
          <w:rFonts w:ascii="Calibri" w:hAnsi="Calibri" w:cs="Calibri"/>
          <w:b/>
          <w:color w:val="0FAFD5"/>
          <w:sz w:val="24"/>
          <w:szCs w:val="20"/>
          <w:lang w:val="en-US"/>
        </w:rPr>
      </w:pPr>
    </w:p>
    <w:p w14:paraId="09A13E95" w14:textId="4D277C5E" w:rsidR="0043714E" w:rsidRPr="0043714E" w:rsidRDefault="0043714E" w:rsidP="0043714E">
      <w:pPr>
        <w:rPr>
          <w:rFonts w:ascii="Calibri" w:hAnsi="Calibri" w:cs="Calibri"/>
          <w:color w:val="0FAFD5"/>
          <w:sz w:val="20"/>
          <w:szCs w:val="20"/>
        </w:rPr>
      </w:pPr>
      <w:r w:rsidRPr="0043714E">
        <w:rPr>
          <w:rFonts w:ascii="Calibri" w:hAnsi="Calibri" w:cs="Calibri"/>
          <w:b/>
          <w:color w:val="0FAFD5"/>
          <w:sz w:val="24"/>
          <w:szCs w:val="20"/>
        </w:rPr>
        <w:t xml:space="preserve">2  Αρχές λήψης αποφάσεων</w:t>
      </w:r>
    </w:p>
    <w:tbl>
      <w:tblPr>
        <w:tblStyle w:val="TableGrid"/>
        <w:tblW w:w="0" w:type="auto"/>
        <w:jc w:val="center"/>
        <w:tblLook w:val="04A0" w:firstRow="1" w:lastRow="0" w:firstColumn="1" w:lastColumn="0" w:noHBand="0" w:noVBand="1"/>
      </w:tblPr>
      <w:tblGrid>
        <w:gridCol w:w="4563"/>
        <w:gridCol w:w="4454"/>
      </w:tblGrid>
      <w:tr w:rsidR="0043714E" w:rsidRPr="0043714E" w14:paraId="39E96390" w14:textId="77777777" w:rsidTr="00E72BF7">
        <w:trPr>
          <w:jc w:val="center"/>
        </w:trPr>
        <w:tc>
          <w:tcPr>
            <w:tcW w:w="7913" w:type="dxa"/>
          </w:tcPr>
          <w:p w14:paraId="09EA9686" w14:textId="77777777" w:rsidR="0043714E" w:rsidRPr="0043714E" w:rsidRDefault="0043714E" w:rsidP="00E72BF7">
            <w:pPr>
              <w:rPr>
                <w:rFonts w:ascii="Calibri" w:hAnsi="Calibri" w:cs="Calibri"/>
                <w:sz w:val="20"/>
                <w:szCs w:val="20"/>
              </w:rPr>
            </w:pPr>
            <w:r w:rsidRPr="0043714E">
              <w:rPr>
                <w:rFonts w:ascii="Calibri" w:hAnsi="Calibri" w:cs="Calibri"/>
                <w:b/>
                <w:color w:val="FFFFFF"/>
                <w:sz w:val="20"/>
                <w:szCs w:val="20"/>
              </w:rPr>
              <w:t xml:space="preserve">Αρχή</w:t>
            </w:r>
          </w:p>
        </w:tc>
        <w:tc>
          <w:tcPr>
            <w:tcW w:w="7913" w:type="dxa"/>
          </w:tcPr>
          <w:p w14:paraId="079D5598" w14:textId="77777777" w:rsidR="0043714E" w:rsidRPr="0043714E" w:rsidRDefault="0043714E" w:rsidP="00E72BF7">
            <w:pPr>
              <w:rPr>
                <w:rFonts w:ascii="Calibri" w:hAnsi="Calibri" w:cs="Calibri"/>
                <w:sz w:val="20"/>
                <w:szCs w:val="20"/>
              </w:rPr>
            </w:pPr>
            <w:r w:rsidRPr="0043714E">
              <w:rPr>
                <w:rFonts w:ascii="Calibri" w:hAnsi="Calibri" w:cs="Calibri"/>
                <w:b/>
                <w:color w:val="FFFFFF"/>
                <w:sz w:val="20"/>
                <w:szCs w:val="20"/>
              </w:rPr>
              <w:t xml:space="preserve">Εφαρμογή</w:t>
            </w:r>
          </w:p>
        </w:tc>
      </w:tr>
      <w:tr w:rsidR="0043714E" w:rsidRPr="0043714E" w14:paraId="0D61FB5F" w14:textId="77777777" w:rsidTr="00E72BF7">
        <w:trPr>
          <w:jc w:val="center"/>
        </w:trPr>
        <w:tc>
          <w:tcPr>
            <w:tcW w:w="7913" w:type="dxa"/>
          </w:tcPr>
          <w:p w14:paraId="499D5FC2" w14:textId="77777777" w:rsidR="0043714E" w:rsidRPr="0043714E" w:rsidRDefault="0043714E" w:rsidP="00E72BF7">
            <w:pPr>
              <w:rPr>
                <w:rFonts w:ascii="Calibri" w:hAnsi="Calibri" w:cs="Calibri"/>
                <w:sz w:val="20"/>
                <w:szCs w:val="20"/>
              </w:rPr>
            </w:pPr>
            <w:r w:rsidRPr="0043714E">
              <w:rPr>
                <w:rFonts w:ascii="Calibri" w:hAnsi="Calibri" w:cs="Calibri"/>
                <w:sz w:val="20"/>
                <w:szCs w:val="20"/>
              </w:rPr>
              <w:t xml:space="preserve">Διαφάνεια</w:t>
            </w:r>
          </w:p>
        </w:tc>
        <w:tc>
          <w:tcPr>
            <w:tcW w:w="7913" w:type="dxa"/>
          </w:tcPr>
          <w:p w14:paraId="356F6427" w14:textId="77777777" w:rsidR="0043714E" w:rsidRPr="0043714E" w:rsidRDefault="0043714E" w:rsidP="00E72BF7">
            <w:pPr>
              <w:rPr>
                <w:rFonts w:ascii="Calibri" w:hAnsi="Calibri" w:cs="Calibri"/>
                <w:sz w:val="20"/>
                <w:szCs w:val="20"/>
              </w:rPr>
            </w:pPr>
          </w:p>
        </w:tc>
      </w:tr>
      <w:tr w:rsidR="0043714E" w:rsidRPr="0043714E" w14:paraId="651A6CD9" w14:textId="77777777" w:rsidTr="00E72BF7">
        <w:trPr>
          <w:jc w:val="center"/>
        </w:trPr>
        <w:tc>
          <w:tcPr>
            <w:tcW w:w="7913" w:type="dxa"/>
          </w:tcPr>
          <w:p w14:paraId="02F51EC4" w14:textId="77777777" w:rsidR="0043714E" w:rsidRPr="0043714E" w:rsidRDefault="0043714E" w:rsidP="00E72BF7">
            <w:pPr>
              <w:rPr>
                <w:rFonts w:ascii="Calibri" w:hAnsi="Calibri" w:cs="Calibri"/>
                <w:sz w:val="20"/>
                <w:szCs w:val="20"/>
              </w:rPr>
            </w:pPr>
            <w:r w:rsidRPr="0043714E">
              <w:rPr>
                <w:rFonts w:ascii="Calibri" w:hAnsi="Calibri" w:cs="Calibri"/>
                <w:sz w:val="20"/>
                <w:szCs w:val="20"/>
              </w:rPr>
              <w:t xml:space="preserve">Συμμετοχή ενδιαφερόμενων φορέων</w:t>
            </w:r>
          </w:p>
        </w:tc>
        <w:tc>
          <w:tcPr>
            <w:tcW w:w="7913" w:type="dxa"/>
          </w:tcPr>
          <w:p w14:paraId="10AA01F9" w14:textId="77777777" w:rsidR="0043714E" w:rsidRPr="0043714E" w:rsidRDefault="0043714E" w:rsidP="00E72BF7">
            <w:pPr>
              <w:rPr>
                <w:rFonts w:ascii="Calibri" w:hAnsi="Calibri" w:cs="Calibri"/>
                <w:sz w:val="20"/>
                <w:szCs w:val="20"/>
              </w:rPr>
            </w:pPr>
          </w:p>
        </w:tc>
      </w:tr>
      <w:tr w:rsidR="0043714E" w:rsidRPr="0043714E" w14:paraId="4F3FA4F1" w14:textId="77777777" w:rsidTr="00E72BF7">
        <w:trPr>
          <w:jc w:val="center"/>
        </w:trPr>
        <w:tc>
          <w:tcPr>
            <w:tcW w:w="7913" w:type="dxa"/>
          </w:tcPr>
          <w:p w14:paraId="41CEA4F0" w14:textId="77777777" w:rsidR="0043714E" w:rsidRPr="0043714E" w:rsidRDefault="0043714E" w:rsidP="00E72BF7">
            <w:pPr>
              <w:rPr>
                <w:rFonts w:ascii="Calibri" w:hAnsi="Calibri" w:cs="Calibri"/>
                <w:sz w:val="20"/>
                <w:szCs w:val="20"/>
              </w:rPr>
            </w:pPr>
            <w:r w:rsidRPr="0043714E">
              <w:rPr>
                <w:rFonts w:ascii="Calibri" w:hAnsi="Calibri" w:cs="Calibri"/>
                <w:sz w:val="20"/>
                <w:szCs w:val="20"/>
              </w:rPr>
              <w:t xml:space="preserve">Λογοδοσία</w:t>
            </w:r>
          </w:p>
        </w:tc>
        <w:tc>
          <w:tcPr>
            <w:tcW w:w="7913" w:type="dxa"/>
          </w:tcPr>
          <w:p w14:paraId="2F9A5871" w14:textId="77777777" w:rsidR="0043714E" w:rsidRPr="0043714E" w:rsidRDefault="0043714E" w:rsidP="00E72BF7">
            <w:pPr>
              <w:rPr>
                <w:rFonts w:ascii="Calibri" w:hAnsi="Calibri" w:cs="Calibri"/>
                <w:sz w:val="20"/>
                <w:szCs w:val="20"/>
              </w:rPr>
            </w:pPr>
          </w:p>
        </w:tc>
      </w:tr>
      <w:tr w:rsidR="0043714E" w:rsidRPr="0043714E" w14:paraId="0ED9446D" w14:textId="77777777" w:rsidTr="00E72BF7">
        <w:trPr>
          <w:jc w:val="center"/>
        </w:trPr>
        <w:tc>
          <w:tcPr>
            <w:tcW w:w="7913" w:type="dxa"/>
          </w:tcPr>
          <w:p w14:paraId="57A78CBD" w14:textId="77777777" w:rsidR="0043714E" w:rsidRPr="0043714E" w:rsidRDefault="0043714E" w:rsidP="00E72BF7">
            <w:pPr>
              <w:rPr>
                <w:rFonts w:ascii="Calibri" w:hAnsi="Calibri" w:cs="Calibri"/>
                <w:sz w:val="20"/>
                <w:szCs w:val="20"/>
              </w:rPr>
            </w:pPr>
            <w:r w:rsidRPr="0043714E">
              <w:rPr>
                <w:rFonts w:ascii="Calibri" w:hAnsi="Calibri" w:cs="Calibri"/>
                <w:sz w:val="20"/>
                <w:szCs w:val="20"/>
              </w:rPr>
              <w:t xml:space="preserve">Αποφάσεις βασισμένες σε τεκμήρια</w:t>
            </w:r>
          </w:p>
        </w:tc>
        <w:tc>
          <w:tcPr>
            <w:tcW w:w="7913" w:type="dxa"/>
          </w:tcPr>
          <w:p w14:paraId="51CF0AAC" w14:textId="77777777" w:rsidR="0043714E" w:rsidRPr="0043714E" w:rsidRDefault="0043714E" w:rsidP="00E72BF7">
            <w:pPr>
              <w:rPr>
                <w:rFonts w:ascii="Calibri" w:hAnsi="Calibri" w:cs="Calibri"/>
                <w:sz w:val="20"/>
                <w:szCs w:val="20"/>
              </w:rPr>
            </w:pPr>
          </w:p>
        </w:tc>
      </w:tr>
      <w:tr w:rsidR="0043714E" w:rsidRPr="0043714E" w14:paraId="46FE24E6" w14:textId="77777777" w:rsidTr="00E72BF7">
        <w:trPr>
          <w:jc w:val="center"/>
        </w:trPr>
        <w:tc>
          <w:tcPr>
            <w:tcW w:w="7913" w:type="dxa"/>
          </w:tcPr>
          <w:p w14:paraId="4022B834" w14:textId="77777777" w:rsidR="0043714E" w:rsidRPr="0043714E" w:rsidRDefault="0043714E" w:rsidP="00E72BF7">
            <w:pPr>
              <w:rPr>
                <w:rFonts w:ascii="Calibri" w:hAnsi="Calibri" w:cs="Calibri"/>
                <w:sz w:val="20"/>
                <w:szCs w:val="20"/>
              </w:rPr>
            </w:pPr>
            <w:r w:rsidRPr="0043714E">
              <w:rPr>
                <w:rFonts w:ascii="Calibri" w:hAnsi="Calibri" w:cs="Calibri"/>
                <w:sz w:val="20"/>
                <w:szCs w:val="20"/>
              </w:rPr>
              <w:t xml:space="preserve">Οικοδόμηση συναίνεσης</w:t>
            </w:r>
          </w:p>
        </w:tc>
        <w:tc>
          <w:tcPr>
            <w:tcW w:w="7913" w:type="dxa"/>
          </w:tcPr>
          <w:p w14:paraId="0F017BFC" w14:textId="77777777" w:rsidR="0043714E" w:rsidRPr="0043714E" w:rsidRDefault="0043714E" w:rsidP="00E72BF7">
            <w:pPr>
              <w:rPr>
                <w:rFonts w:ascii="Calibri" w:hAnsi="Calibri" w:cs="Calibri"/>
                <w:sz w:val="20"/>
                <w:szCs w:val="20"/>
              </w:rPr>
            </w:pPr>
          </w:p>
        </w:tc>
      </w:tr>
      <w:tr w:rsidR="0043714E" w:rsidRPr="0043714E" w14:paraId="3451F6AD" w14:textId="77777777" w:rsidTr="00E72BF7">
        <w:trPr>
          <w:jc w:val="center"/>
        </w:trPr>
        <w:tc>
          <w:tcPr>
            <w:tcW w:w="7913" w:type="dxa"/>
          </w:tcPr>
          <w:p w14:paraId="1EDA67CB" w14:textId="77777777" w:rsidR="0043714E" w:rsidRPr="0043714E" w:rsidRDefault="0043714E" w:rsidP="00E72BF7">
            <w:pPr>
              <w:rPr>
                <w:rFonts w:ascii="Calibri" w:hAnsi="Calibri" w:cs="Calibri"/>
                <w:sz w:val="20"/>
                <w:szCs w:val="20"/>
              </w:rPr>
            </w:pPr>
            <w:r w:rsidRPr="0043714E">
              <w:rPr>
                <w:rFonts w:ascii="Calibri" w:hAnsi="Calibri" w:cs="Calibri"/>
                <w:sz w:val="20"/>
                <w:szCs w:val="20"/>
              </w:rPr>
              <w:t xml:space="preserve">Ευθυγράμμιση με τους στόχους του CoVE</w:t>
            </w:r>
            <w:proofErr w:type="spellStart"/>
            <w:r w:rsidRPr="0043714E">
              <w:rPr>
                <w:rFonts w:ascii="Calibri" w:hAnsi="Calibri" w:cs="Calibri"/>
                <w:sz w:val="20"/>
                <w:szCs w:val="20"/>
              </w:rPr>
              <w:t/>
            </w:r>
            <w:proofErr w:type="spellEnd"/>
            <w:r w:rsidRPr="0043714E">
              <w:rPr>
                <w:rFonts w:ascii="Calibri" w:hAnsi="Calibri" w:cs="Calibri"/>
                <w:sz w:val="20"/>
                <w:szCs w:val="20"/>
              </w:rPr>
              <w:t xml:space="preserve"/>
            </w:r>
          </w:p>
        </w:tc>
        <w:tc>
          <w:tcPr>
            <w:tcW w:w="7913" w:type="dxa"/>
          </w:tcPr>
          <w:p w14:paraId="3BCCA13A" w14:textId="77777777" w:rsidR="0043714E" w:rsidRPr="0043714E" w:rsidRDefault="0043714E" w:rsidP="00E72BF7">
            <w:pPr>
              <w:rPr>
                <w:rFonts w:ascii="Calibri" w:hAnsi="Calibri" w:cs="Calibri"/>
                <w:sz w:val="20"/>
                <w:szCs w:val="20"/>
              </w:rPr>
            </w:pPr>
          </w:p>
        </w:tc>
      </w:tr>
    </w:tbl>
    <w:p w14:paraId="5C476112" w14:textId="77777777" w:rsidR="0043714E" w:rsidRDefault="0043714E" w:rsidP="0043714E">
      <w:pPr>
        <w:rPr>
          <w:rFonts w:ascii="Calibri" w:hAnsi="Calibri" w:cs="Calibri"/>
          <w:b/>
          <w:color w:val="0FAFD5"/>
          <w:sz w:val="24"/>
          <w:szCs w:val="20"/>
          <w:lang w:val="en-US"/>
        </w:rPr>
      </w:pPr>
    </w:p>
    <w:p w14:paraId="47712510" w14:textId="2054477E" w:rsidR="0043714E" w:rsidRPr="0043714E" w:rsidRDefault="0043714E" w:rsidP="0043714E">
      <w:pPr>
        <w:rPr>
          <w:rFonts w:ascii="Calibri" w:hAnsi="Calibri" w:cs="Calibri"/>
          <w:color w:val="0FAFD5"/>
          <w:sz w:val="20"/>
          <w:szCs w:val="20"/>
          <w:lang w:val="en-US"/>
        </w:rPr>
      </w:pPr>
      <w:proofErr w:type="gramStart"/>
      <w:r w:rsidRPr="0043714E">
        <w:rPr>
          <w:rFonts w:ascii="Calibri" w:hAnsi="Calibri" w:cs="Calibri"/>
          <w:b/>
          <w:color w:val="0FAFD5"/>
          <w:sz w:val="24"/>
          <w:szCs w:val="20"/>
          <w:lang w:val="en-US"/>
        </w:rPr>
        <w:t xml:space="preserve">3  Όργανα διακυβέρνησης και αρμοδιότητα λήψης αποφάσεων</w:t>
      </w:r>
      <w:proofErr w:type="gramEnd"/>
      <w:r w:rsidRPr="0043714E">
        <w:rPr>
          <w:rFonts w:ascii="Calibri" w:hAnsi="Calibri" w:cs="Calibri"/>
          <w:b/>
          <w:color w:val="0FAFD5"/>
          <w:sz w:val="24"/>
          <w:szCs w:val="20"/>
          <w:lang w:val="en-US"/>
        </w:rPr>
        <w:t xml:space="preserve"/>
      </w:r>
    </w:p>
    <w:tbl>
      <w:tblPr>
        <w:tblStyle w:val="TableGrid"/>
        <w:tblW w:w="0" w:type="auto"/>
        <w:jc w:val="center"/>
        <w:tblLook w:val="04A0" w:firstRow="1" w:lastRow="0" w:firstColumn="1" w:lastColumn="0" w:noHBand="0" w:noVBand="1"/>
      </w:tblPr>
      <w:tblGrid>
        <w:gridCol w:w="3058"/>
        <w:gridCol w:w="3047"/>
        <w:gridCol w:w="2912"/>
      </w:tblGrid>
      <w:tr w:rsidR="0043714E" w:rsidRPr="0043714E" w14:paraId="089A474F" w14:textId="77777777" w:rsidTr="00E72BF7">
        <w:trPr>
          <w:jc w:val="center"/>
        </w:trPr>
        <w:tc>
          <w:tcPr>
            <w:tcW w:w="5275" w:type="dxa"/>
          </w:tcPr>
          <w:p w14:paraId="5AA7A4F6" w14:textId="77777777" w:rsidR="0043714E" w:rsidRPr="0043714E" w:rsidRDefault="0043714E" w:rsidP="00E72BF7">
            <w:pPr>
              <w:rPr>
                <w:rFonts w:ascii="Calibri" w:hAnsi="Calibri" w:cs="Calibri"/>
                <w:sz w:val="20"/>
                <w:szCs w:val="20"/>
              </w:rPr>
            </w:pPr>
            <w:r w:rsidRPr="0043714E">
              <w:rPr>
                <w:rFonts w:ascii="Calibri" w:hAnsi="Calibri" w:cs="Calibri"/>
                <w:b/>
                <w:color w:val="FFFFFF"/>
                <w:sz w:val="20"/>
                <w:szCs w:val="20"/>
              </w:rPr>
              <w:t xml:space="preserve">Όργανο διακυβέρνησης</w:t>
            </w:r>
          </w:p>
        </w:tc>
        <w:tc>
          <w:tcPr>
            <w:tcW w:w="5275" w:type="dxa"/>
          </w:tcPr>
          <w:p w14:paraId="6C705C83" w14:textId="77777777" w:rsidR="0043714E" w:rsidRPr="0043714E" w:rsidRDefault="0043714E" w:rsidP="00E72BF7">
            <w:pPr>
              <w:rPr>
                <w:rFonts w:ascii="Calibri" w:hAnsi="Calibri" w:cs="Calibri"/>
                <w:sz w:val="20"/>
                <w:szCs w:val="20"/>
              </w:rPr>
            </w:pPr>
            <w:r w:rsidRPr="0043714E">
              <w:rPr>
                <w:rFonts w:ascii="Calibri" w:hAnsi="Calibri" w:cs="Calibri"/>
                <w:b/>
                <w:color w:val="FFFFFF"/>
                <w:sz w:val="20"/>
                <w:szCs w:val="20"/>
              </w:rPr>
              <w:t xml:space="preserve">Ρόλος</w:t>
            </w:r>
          </w:p>
        </w:tc>
        <w:tc>
          <w:tcPr>
            <w:tcW w:w="5275" w:type="dxa"/>
          </w:tcPr>
          <w:p w14:paraId="2D9A040E" w14:textId="77777777" w:rsidR="0043714E" w:rsidRPr="0043714E" w:rsidRDefault="0043714E" w:rsidP="00E72BF7">
            <w:pPr>
              <w:rPr>
                <w:rFonts w:ascii="Calibri" w:hAnsi="Calibri" w:cs="Calibri"/>
                <w:sz w:val="20"/>
                <w:szCs w:val="20"/>
              </w:rPr>
            </w:pPr>
            <w:r w:rsidRPr="0043714E">
              <w:rPr>
                <w:rFonts w:ascii="Calibri" w:hAnsi="Calibri" w:cs="Calibri"/>
                <w:b/>
                <w:color w:val="FFFFFF"/>
                <w:sz w:val="20"/>
                <w:szCs w:val="20"/>
              </w:rPr>
              <w:t xml:space="preserve">Μέλη</w:t>
            </w:r>
          </w:p>
        </w:tc>
      </w:tr>
      <w:tr w:rsidR="0043714E" w:rsidRPr="0043714E" w14:paraId="64C8AB78" w14:textId="77777777" w:rsidTr="00E72BF7">
        <w:trPr>
          <w:jc w:val="center"/>
        </w:trPr>
        <w:tc>
          <w:tcPr>
            <w:tcW w:w="5275" w:type="dxa"/>
          </w:tcPr>
          <w:p w14:paraId="21AE5A59" w14:textId="77777777" w:rsidR="0043714E" w:rsidRPr="0043714E" w:rsidRDefault="0043714E" w:rsidP="00E72BF7">
            <w:pPr>
              <w:rPr>
                <w:rFonts w:ascii="Calibri" w:hAnsi="Calibri" w:cs="Calibri"/>
                <w:sz w:val="20"/>
                <w:szCs w:val="20"/>
              </w:rPr>
            </w:pPr>
            <w:r w:rsidRPr="0043714E">
              <w:rPr>
                <w:rFonts w:ascii="Calibri" w:hAnsi="Calibri" w:cs="Calibri"/>
                <w:sz w:val="20"/>
                <w:szCs w:val="20"/>
              </w:rPr>
              <w:t xml:space="preserve">Συντονιστική Επιτροπή</w:t>
            </w:r>
          </w:p>
        </w:tc>
        <w:tc>
          <w:tcPr>
            <w:tcW w:w="5275" w:type="dxa"/>
          </w:tcPr>
          <w:p w14:paraId="38CCC819" w14:textId="77777777" w:rsidR="0043714E" w:rsidRPr="0043714E" w:rsidRDefault="0043714E" w:rsidP="00E72BF7">
            <w:pPr>
              <w:rPr>
                <w:rFonts w:ascii="Calibri" w:hAnsi="Calibri" w:cs="Calibri"/>
                <w:sz w:val="20"/>
                <w:szCs w:val="20"/>
              </w:rPr>
            </w:pPr>
            <w:r w:rsidRPr="0043714E">
              <w:rPr>
                <w:rFonts w:ascii="Calibri" w:hAnsi="Calibri" w:cs="Calibri"/>
                <w:sz w:val="20"/>
                <w:szCs w:val="20"/>
              </w:rPr>
              <w:t xml:space="preserve">Στρατηγικές αποφάσεις</w:t>
            </w:r>
          </w:p>
        </w:tc>
        <w:tc>
          <w:tcPr>
            <w:tcW w:w="5275" w:type="dxa"/>
          </w:tcPr>
          <w:p w14:paraId="232530AA" w14:textId="77777777" w:rsidR="0043714E" w:rsidRPr="0043714E" w:rsidRDefault="0043714E" w:rsidP="00E72BF7">
            <w:pPr>
              <w:rPr>
                <w:rFonts w:ascii="Calibri" w:hAnsi="Calibri" w:cs="Calibri"/>
                <w:sz w:val="20"/>
                <w:szCs w:val="20"/>
              </w:rPr>
            </w:pPr>
          </w:p>
        </w:tc>
      </w:tr>
      <w:tr w:rsidR="0043714E" w:rsidRPr="0043714E" w14:paraId="703FB441" w14:textId="77777777" w:rsidTr="00E72BF7">
        <w:trPr>
          <w:jc w:val="center"/>
        </w:trPr>
        <w:tc>
          <w:tcPr>
            <w:tcW w:w="5275" w:type="dxa"/>
          </w:tcPr>
          <w:p w14:paraId="0166FFE7" w14:textId="77777777" w:rsidR="0043714E" w:rsidRPr="0043714E" w:rsidRDefault="0043714E" w:rsidP="00E72BF7">
            <w:pPr>
              <w:rPr>
                <w:rFonts w:ascii="Calibri" w:hAnsi="Calibri" w:cs="Calibri"/>
                <w:sz w:val="20"/>
                <w:szCs w:val="20"/>
              </w:rPr>
            </w:pPr>
            <w:r w:rsidRPr="0043714E">
              <w:rPr>
                <w:rFonts w:ascii="Calibri" w:hAnsi="Calibri" w:cs="Calibri"/>
                <w:sz w:val="20"/>
                <w:szCs w:val="20"/>
              </w:rPr>
              <w:t xml:space="preserve">Ομάδα συντονισμού</w:t>
            </w:r>
          </w:p>
        </w:tc>
        <w:tc>
          <w:tcPr>
            <w:tcW w:w="5275" w:type="dxa"/>
          </w:tcPr>
          <w:p w14:paraId="6773E435" w14:textId="77777777" w:rsidR="0043714E" w:rsidRPr="0043714E" w:rsidRDefault="0043714E" w:rsidP="00E72BF7">
            <w:pPr>
              <w:rPr>
                <w:rFonts w:ascii="Calibri" w:hAnsi="Calibri" w:cs="Calibri"/>
                <w:sz w:val="20"/>
                <w:szCs w:val="20"/>
              </w:rPr>
            </w:pPr>
            <w:r w:rsidRPr="0043714E">
              <w:rPr>
                <w:rFonts w:ascii="Calibri" w:hAnsi="Calibri" w:cs="Calibri"/>
                <w:sz w:val="20"/>
                <w:szCs w:val="20"/>
              </w:rPr>
              <w:t xml:space="preserve">Επιχειρησιακός συντονισμός</w:t>
            </w:r>
          </w:p>
        </w:tc>
        <w:tc>
          <w:tcPr>
            <w:tcW w:w="5275" w:type="dxa"/>
          </w:tcPr>
          <w:p w14:paraId="6406B44C" w14:textId="77777777" w:rsidR="0043714E" w:rsidRPr="0043714E" w:rsidRDefault="0043714E" w:rsidP="00E72BF7">
            <w:pPr>
              <w:rPr>
                <w:rFonts w:ascii="Calibri" w:hAnsi="Calibri" w:cs="Calibri"/>
                <w:sz w:val="20"/>
                <w:szCs w:val="20"/>
              </w:rPr>
            </w:pPr>
          </w:p>
        </w:tc>
      </w:tr>
      <w:tr w:rsidR="0043714E" w:rsidRPr="0043714E" w14:paraId="7C15F617" w14:textId="77777777" w:rsidTr="00E72BF7">
        <w:trPr>
          <w:jc w:val="center"/>
        </w:trPr>
        <w:tc>
          <w:tcPr>
            <w:tcW w:w="5275" w:type="dxa"/>
          </w:tcPr>
          <w:p w14:paraId="56F309FD" w14:textId="77777777" w:rsidR="0043714E" w:rsidRPr="0043714E" w:rsidRDefault="0043714E" w:rsidP="00E72BF7">
            <w:pPr>
              <w:rPr>
                <w:rFonts w:ascii="Calibri" w:hAnsi="Calibri" w:cs="Calibri"/>
                <w:sz w:val="20"/>
                <w:szCs w:val="20"/>
              </w:rPr>
            </w:pPr>
            <w:r w:rsidRPr="0043714E">
              <w:rPr>
                <w:rFonts w:ascii="Calibri" w:hAnsi="Calibri" w:cs="Calibri"/>
                <w:sz w:val="20"/>
                <w:szCs w:val="20"/>
              </w:rPr>
              <w:t xml:space="preserve">Ομάδες εργασίας</w:t>
            </w:r>
          </w:p>
        </w:tc>
        <w:tc>
          <w:tcPr>
            <w:tcW w:w="5275" w:type="dxa"/>
          </w:tcPr>
          <w:p w14:paraId="44D309CC" w14:textId="77777777" w:rsidR="0043714E" w:rsidRPr="0043714E" w:rsidRDefault="0043714E" w:rsidP="00E72BF7">
            <w:pPr>
              <w:rPr>
                <w:rFonts w:ascii="Calibri" w:hAnsi="Calibri" w:cs="Calibri"/>
                <w:sz w:val="20"/>
                <w:szCs w:val="20"/>
              </w:rPr>
            </w:pPr>
            <w:r w:rsidRPr="0043714E">
              <w:rPr>
                <w:rFonts w:ascii="Calibri" w:hAnsi="Calibri" w:cs="Calibri"/>
                <w:sz w:val="20"/>
                <w:szCs w:val="20"/>
              </w:rPr>
              <w:t xml:space="preserve">Θεματικές αποφάσεις</w:t>
            </w:r>
          </w:p>
        </w:tc>
        <w:tc>
          <w:tcPr>
            <w:tcW w:w="5275" w:type="dxa"/>
          </w:tcPr>
          <w:p w14:paraId="6F2BBD9C" w14:textId="77777777" w:rsidR="0043714E" w:rsidRPr="0043714E" w:rsidRDefault="0043714E" w:rsidP="00E72BF7">
            <w:pPr>
              <w:rPr>
                <w:rFonts w:ascii="Calibri" w:hAnsi="Calibri" w:cs="Calibri"/>
                <w:sz w:val="20"/>
                <w:szCs w:val="20"/>
              </w:rPr>
            </w:pPr>
          </w:p>
        </w:tc>
      </w:tr>
      <w:tr w:rsidR="0043714E" w:rsidRPr="0043714E" w14:paraId="1402FF20" w14:textId="77777777" w:rsidTr="00E72BF7">
        <w:trPr>
          <w:jc w:val="center"/>
        </w:trPr>
        <w:tc>
          <w:tcPr>
            <w:tcW w:w="5275" w:type="dxa"/>
          </w:tcPr>
          <w:p w14:paraId="718ECA43" w14:textId="77777777" w:rsidR="0043714E" w:rsidRPr="0043714E" w:rsidRDefault="0043714E" w:rsidP="00E72BF7">
            <w:pPr>
              <w:rPr>
                <w:rFonts w:ascii="Calibri" w:hAnsi="Calibri" w:cs="Calibri"/>
                <w:sz w:val="20"/>
                <w:szCs w:val="20"/>
              </w:rPr>
            </w:pPr>
            <w:r w:rsidRPr="0043714E">
              <w:rPr>
                <w:rFonts w:ascii="Calibri" w:hAnsi="Calibri" w:cs="Calibri"/>
                <w:sz w:val="20"/>
                <w:szCs w:val="20"/>
              </w:rPr>
              <w:t xml:space="preserve">Άλλο</w:t>
            </w:r>
          </w:p>
        </w:tc>
        <w:tc>
          <w:tcPr>
            <w:tcW w:w="5275" w:type="dxa"/>
          </w:tcPr>
          <w:p w14:paraId="0DF25A90" w14:textId="77777777" w:rsidR="0043714E" w:rsidRPr="0043714E" w:rsidRDefault="0043714E" w:rsidP="00E72BF7">
            <w:pPr>
              <w:rPr>
                <w:rFonts w:ascii="Calibri" w:hAnsi="Calibri" w:cs="Calibri"/>
                <w:sz w:val="20"/>
                <w:szCs w:val="20"/>
              </w:rPr>
            </w:pPr>
            <w:r w:rsidRPr="0043714E">
              <w:rPr>
                <w:rFonts w:ascii="Calibri" w:hAnsi="Calibri" w:cs="Calibri"/>
                <w:sz w:val="20"/>
                <w:szCs w:val="20"/>
              </w:rPr>
              <w:t xml:space="preserve">Προσδιορίστε</w:t>
            </w:r>
          </w:p>
        </w:tc>
        <w:tc>
          <w:tcPr>
            <w:tcW w:w="5275" w:type="dxa"/>
          </w:tcPr>
          <w:p w14:paraId="25890148" w14:textId="77777777" w:rsidR="0043714E" w:rsidRPr="0043714E" w:rsidRDefault="0043714E" w:rsidP="00E72BF7">
            <w:pPr>
              <w:rPr>
                <w:rFonts w:ascii="Calibri" w:hAnsi="Calibri" w:cs="Calibri"/>
                <w:sz w:val="20"/>
                <w:szCs w:val="20"/>
              </w:rPr>
            </w:pPr>
          </w:p>
        </w:tc>
      </w:tr>
    </w:tbl>
    <w:p w14:paraId="63932DE3" w14:textId="77777777" w:rsidR="0043714E" w:rsidRDefault="0043714E" w:rsidP="0043714E">
      <w:pPr>
        <w:rPr>
          <w:rFonts w:ascii="Calibri" w:hAnsi="Calibri" w:cs="Calibri"/>
          <w:b/>
          <w:color w:val="0FAFD5"/>
          <w:sz w:val="24"/>
          <w:szCs w:val="20"/>
          <w:lang w:val="en-US"/>
        </w:rPr>
      </w:pPr>
    </w:p>
    <w:p w14:paraId="52022B8A" w14:textId="7F93C901" w:rsidR="0043714E" w:rsidRPr="0043714E" w:rsidRDefault="0043714E" w:rsidP="0043714E">
      <w:pPr>
        <w:rPr>
          <w:rFonts w:ascii="Calibri" w:hAnsi="Calibri" w:cs="Calibri"/>
          <w:color w:val="0FAFD5"/>
          <w:sz w:val="20"/>
          <w:szCs w:val="20"/>
        </w:rPr>
      </w:pPr>
      <w:r w:rsidRPr="0043714E">
        <w:rPr>
          <w:rFonts w:ascii="Calibri" w:hAnsi="Calibri" w:cs="Calibri"/>
          <w:b/>
          <w:color w:val="0FAFD5"/>
          <w:sz w:val="24"/>
          <w:szCs w:val="20"/>
        </w:rPr>
        <w:t xml:space="preserve">4  Κατηγορίες αποφάσεων</w:t>
      </w:r>
    </w:p>
    <w:tbl>
      <w:tblPr>
        <w:tblStyle w:val="TableGrid"/>
        <w:tblW w:w="0" w:type="auto"/>
        <w:jc w:val="center"/>
        <w:tblLook w:val="04A0" w:firstRow="1" w:lastRow="0" w:firstColumn="1" w:lastColumn="0" w:noHBand="0" w:noVBand="1"/>
      </w:tblPr>
      <w:tblGrid>
        <w:gridCol w:w="2980"/>
        <w:gridCol w:w="3039"/>
        <w:gridCol w:w="2998"/>
      </w:tblGrid>
      <w:tr w:rsidR="0043714E" w:rsidRPr="0043714E" w14:paraId="73349C6A" w14:textId="77777777" w:rsidTr="00E72BF7">
        <w:trPr>
          <w:jc w:val="center"/>
        </w:trPr>
        <w:tc>
          <w:tcPr>
            <w:tcW w:w="5275" w:type="dxa"/>
          </w:tcPr>
          <w:p w14:paraId="384D40D3" w14:textId="77777777" w:rsidR="0043714E" w:rsidRPr="0043714E" w:rsidRDefault="0043714E" w:rsidP="00E72BF7">
            <w:pPr>
              <w:rPr>
                <w:rFonts w:ascii="Calibri" w:hAnsi="Calibri" w:cs="Calibri"/>
                <w:sz w:val="20"/>
                <w:szCs w:val="20"/>
              </w:rPr>
            </w:pPr>
            <w:r w:rsidRPr="0043714E">
              <w:rPr>
                <w:rFonts w:ascii="Calibri" w:hAnsi="Calibri" w:cs="Calibri"/>
                <w:b/>
                <w:color w:val="FFFFFF"/>
                <w:sz w:val="20"/>
                <w:szCs w:val="20"/>
              </w:rPr>
              <w:t xml:space="preserve">Κατηγορία</w:t>
            </w:r>
          </w:p>
        </w:tc>
        <w:tc>
          <w:tcPr>
            <w:tcW w:w="5275" w:type="dxa"/>
          </w:tcPr>
          <w:p w14:paraId="06BCA384" w14:textId="77777777" w:rsidR="0043714E" w:rsidRPr="0043714E" w:rsidRDefault="0043714E" w:rsidP="00E72BF7">
            <w:pPr>
              <w:rPr>
                <w:rFonts w:ascii="Calibri" w:hAnsi="Calibri" w:cs="Calibri"/>
                <w:sz w:val="20"/>
                <w:szCs w:val="20"/>
              </w:rPr>
            </w:pPr>
            <w:r w:rsidRPr="0043714E">
              <w:rPr>
                <w:rFonts w:ascii="Calibri" w:hAnsi="Calibri" w:cs="Calibri"/>
                <w:b/>
                <w:color w:val="FFFFFF"/>
                <w:sz w:val="20"/>
                <w:szCs w:val="20"/>
              </w:rPr>
              <w:t xml:space="preserve">Παραδείγματα</w:t>
            </w:r>
          </w:p>
        </w:tc>
        <w:tc>
          <w:tcPr>
            <w:tcW w:w="5275" w:type="dxa"/>
          </w:tcPr>
          <w:p w14:paraId="0DD9AFA9" w14:textId="77777777" w:rsidR="0043714E" w:rsidRPr="0043714E" w:rsidRDefault="0043714E" w:rsidP="00E72BF7">
            <w:pPr>
              <w:rPr>
                <w:rFonts w:ascii="Calibri" w:hAnsi="Calibri" w:cs="Calibri"/>
                <w:sz w:val="20"/>
                <w:szCs w:val="20"/>
              </w:rPr>
            </w:pPr>
            <w:r w:rsidRPr="0043714E">
              <w:rPr>
                <w:rFonts w:ascii="Calibri" w:hAnsi="Calibri" w:cs="Calibri"/>
                <w:b/>
                <w:color w:val="FFFFFF"/>
                <w:sz w:val="20"/>
                <w:szCs w:val="20"/>
              </w:rPr>
              <w:t xml:space="preserve">Αρμόδιο όργανο</w:t>
            </w:r>
          </w:p>
        </w:tc>
      </w:tr>
      <w:tr w:rsidR="0043714E" w:rsidRPr="0043714E" w14:paraId="4CEB4174" w14:textId="77777777" w:rsidTr="00E72BF7">
        <w:trPr>
          <w:jc w:val="center"/>
        </w:trPr>
        <w:tc>
          <w:tcPr>
            <w:tcW w:w="5275" w:type="dxa"/>
          </w:tcPr>
          <w:p w14:paraId="44618D49" w14:textId="77777777" w:rsidR="0043714E" w:rsidRPr="0043714E" w:rsidRDefault="0043714E" w:rsidP="00E72BF7">
            <w:pPr>
              <w:rPr>
                <w:rFonts w:ascii="Calibri" w:hAnsi="Calibri" w:cs="Calibri"/>
                <w:sz w:val="20"/>
                <w:szCs w:val="20"/>
              </w:rPr>
            </w:pPr>
            <w:r w:rsidRPr="0043714E">
              <w:rPr>
                <w:rFonts w:ascii="Calibri" w:hAnsi="Calibri" w:cs="Calibri"/>
                <w:sz w:val="20"/>
                <w:szCs w:val="20"/>
              </w:rPr>
              <w:t xml:space="preserve">Στρατηγική</w:t>
            </w:r>
          </w:p>
        </w:tc>
        <w:tc>
          <w:tcPr>
            <w:tcW w:w="5275" w:type="dxa"/>
          </w:tcPr>
          <w:p w14:paraId="6D76103E" w14:textId="77777777" w:rsidR="0043714E" w:rsidRPr="0043714E" w:rsidRDefault="0043714E" w:rsidP="00E72BF7">
            <w:pPr>
              <w:rPr>
                <w:rFonts w:ascii="Calibri" w:hAnsi="Calibri" w:cs="Calibri"/>
                <w:sz w:val="20"/>
                <w:szCs w:val="20"/>
              </w:rPr>
            </w:pPr>
            <w:r w:rsidRPr="0043714E">
              <w:rPr>
                <w:rFonts w:ascii="Calibri" w:hAnsi="Calibri" w:cs="Calibri"/>
                <w:sz w:val="20"/>
                <w:szCs w:val="20"/>
              </w:rPr>
              <w:t xml:space="preserve">Στόχοι, συμπράξεις, προτεραιότητες</w:t>
            </w:r>
          </w:p>
        </w:tc>
        <w:tc>
          <w:tcPr>
            <w:tcW w:w="5275" w:type="dxa"/>
          </w:tcPr>
          <w:p w14:paraId="655A1BD9" w14:textId="77777777" w:rsidR="0043714E" w:rsidRPr="0043714E" w:rsidRDefault="0043714E" w:rsidP="00E72BF7">
            <w:pPr>
              <w:rPr>
                <w:rFonts w:ascii="Calibri" w:hAnsi="Calibri" w:cs="Calibri"/>
                <w:sz w:val="20"/>
                <w:szCs w:val="20"/>
              </w:rPr>
            </w:pPr>
          </w:p>
        </w:tc>
      </w:tr>
      <w:tr w:rsidR="0043714E" w:rsidRPr="0043714E" w14:paraId="0D15C569" w14:textId="77777777" w:rsidTr="00E72BF7">
        <w:trPr>
          <w:jc w:val="center"/>
        </w:trPr>
        <w:tc>
          <w:tcPr>
            <w:tcW w:w="5275" w:type="dxa"/>
          </w:tcPr>
          <w:p w14:paraId="783ACF03" w14:textId="77777777" w:rsidR="0043714E" w:rsidRPr="0043714E" w:rsidRDefault="0043714E" w:rsidP="00E72BF7">
            <w:pPr>
              <w:rPr>
                <w:rFonts w:ascii="Calibri" w:hAnsi="Calibri" w:cs="Calibri"/>
                <w:sz w:val="20"/>
                <w:szCs w:val="20"/>
              </w:rPr>
            </w:pPr>
            <w:r w:rsidRPr="0043714E">
              <w:rPr>
                <w:rFonts w:ascii="Calibri" w:hAnsi="Calibri" w:cs="Calibri"/>
                <w:sz w:val="20"/>
                <w:szCs w:val="20"/>
              </w:rPr>
              <w:t xml:space="preserve">Λειτουργική</w:t>
            </w:r>
          </w:p>
        </w:tc>
        <w:tc>
          <w:tcPr>
            <w:tcW w:w="5275" w:type="dxa"/>
          </w:tcPr>
          <w:p w14:paraId="0324980F" w14:textId="77777777" w:rsidR="0043714E" w:rsidRPr="0043714E" w:rsidRDefault="0043714E" w:rsidP="00E72BF7">
            <w:pPr>
              <w:rPr>
                <w:rFonts w:ascii="Calibri" w:hAnsi="Calibri" w:cs="Calibri"/>
                <w:sz w:val="20"/>
                <w:szCs w:val="20"/>
              </w:rPr>
            </w:pPr>
            <w:r w:rsidRPr="0043714E">
              <w:rPr>
                <w:rFonts w:ascii="Calibri" w:hAnsi="Calibri" w:cs="Calibri"/>
                <w:sz w:val="20"/>
                <w:szCs w:val="20"/>
              </w:rPr>
              <w:t xml:space="preserve">Δραστηριότητες και συντονισμός</w:t>
            </w:r>
          </w:p>
        </w:tc>
        <w:tc>
          <w:tcPr>
            <w:tcW w:w="5275" w:type="dxa"/>
          </w:tcPr>
          <w:p w14:paraId="2DEA3591" w14:textId="77777777" w:rsidR="0043714E" w:rsidRPr="0043714E" w:rsidRDefault="0043714E" w:rsidP="00E72BF7">
            <w:pPr>
              <w:rPr>
                <w:rFonts w:ascii="Calibri" w:hAnsi="Calibri" w:cs="Calibri"/>
                <w:sz w:val="20"/>
                <w:szCs w:val="20"/>
              </w:rPr>
            </w:pPr>
          </w:p>
        </w:tc>
      </w:tr>
      <w:tr w:rsidR="0043714E" w:rsidRPr="0043714E" w14:paraId="4DFF0961" w14:textId="77777777" w:rsidTr="00E72BF7">
        <w:trPr>
          <w:jc w:val="center"/>
        </w:trPr>
        <w:tc>
          <w:tcPr>
            <w:tcW w:w="5275" w:type="dxa"/>
          </w:tcPr>
          <w:p w14:paraId="17430D70" w14:textId="77777777" w:rsidR="0043714E" w:rsidRPr="0043714E" w:rsidRDefault="0043714E" w:rsidP="00E72BF7">
            <w:pPr>
              <w:rPr>
                <w:rFonts w:ascii="Calibri" w:hAnsi="Calibri" w:cs="Calibri"/>
                <w:sz w:val="20"/>
                <w:szCs w:val="20"/>
              </w:rPr>
            </w:pPr>
            <w:r w:rsidRPr="0043714E">
              <w:rPr>
                <w:rFonts w:ascii="Calibri" w:hAnsi="Calibri" w:cs="Calibri"/>
                <w:sz w:val="20"/>
                <w:szCs w:val="20"/>
              </w:rPr>
              <w:t xml:space="preserve">Οικονομική</w:t>
            </w:r>
          </w:p>
        </w:tc>
        <w:tc>
          <w:tcPr>
            <w:tcW w:w="5275" w:type="dxa"/>
          </w:tcPr>
          <w:p w14:paraId="02672F53" w14:textId="77777777" w:rsidR="0043714E" w:rsidRPr="0043714E" w:rsidRDefault="0043714E" w:rsidP="00E72BF7">
            <w:pPr>
              <w:rPr>
                <w:rFonts w:ascii="Calibri" w:hAnsi="Calibri" w:cs="Calibri"/>
                <w:sz w:val="20"/>
                <w:szCs w:val="20"/>
              </w:rPr>
            </w:pPr>
            <w:r w:rsidRPr="0043714E">
              <w:rPr>
                <w:rFonts w:ascii="Calibri" w:hAnsi="Calibri" w:cs="Calibri"/>
                <w:sz w:val="20"/>
                <w:szCs w:val="20"/>
              </w:rPr>
              <w:t xml:space="preserve">Προϋπολογισμός και πόροι</w:t>
            </w:r>
          </w:p>
        </w:tc>
        <w:tc>
          <w:tcPr>
            <w:tcW w:w="5275" w:type="dxa"/>
          </w:tcPr>
          <w:p w14:paraId="4B8F2804" w14:textId="77777777" w:rsidR="0043714E" w:rsidRPr="0043714E" w:rsidRDefault="0043714E" w:rsidP="00E72BF7">
            <w:pPr>
              <w:rPr>
                <w:rFonts w:ascii="Calibri" w:hAnsi="Calibri" w:cs="Calibri"/>
                <w:sz w:val="20"/>
                <w:szCs w:val="20"/>
              </w:rPr>
            </w:pPr>
          </w:p>
        </w:tc>
      </w:tr>
      <w:tr w:rsidR="0043714E" w:rsidRPr="0043714E" w14:paraId="4E1CFB8C" w14:textId="77777777" w:rsidTr="00E72BF7">
        <w:trPr>
          <w:jc w:val="center"/>
        </w:trPr>
        <w:tc>
          <w:tcPr>
            <w:tcW w:w="5275" w:type="dxa"/>
          </w:tcPr>
          <w:p w14:paraId="4C17BC9B" w14:textId="77777777" w:rsidR="0043714E" w:rsidRPr="0043714E" w:rsidRDefault="0043714E" w:rsidP="00E72BF7">
            <w:pPr>
              <w:rPr>
                <w:rFonts w:ascii="Calibri" w:hAnsi="Calibri" w:cs="Calibri"/>
                <w:sz w:val="20"/>
                <w:szCs w:val="20"/>
              </w:rPr>
            </w:pPr>
            <w:r w:rsidRPr="0043714E">
              <w:rPr>
                <w:rFonts w:ascii="Calibri" w:hAnsi="Calibri" w:cs="Calibri"/>
                <w:sz w:val="20"/>
                <w:szCs w:val="20"/>
              </w:rPr>
              <w:t xml:space="preserve">Κατάρτιση &amp; Δεξιότητες</w:t>
            </w:r>
          </w:p>
        </w:tc>
        <w:tc>
          <w:tcPr>
            <w:tcW w:w="5275" w:type="dxa"/>
          </w:tcPr>
          <w:p w14:paraId="45AB7581" w14:textId="77777777" w:rsidR="0043714E" w:rsidRPr="0043714E" w:rsidRDefault="0043714E" w:rsidP="00E72BF7">
            <w:pPr>
              <w:rPr>
                <w:rFonts w:ascii="Calibri" w:hAnsi="Calibri" w:cs="Calibri"/>
                <w:sz w:val="20"/>
                <w:szCs w:val="20"/>
              </w:rPr>
            </w:pPr>
            <w:r w:rsidRPr="0043714E">
              <w:rPr>
                <w:rFonts w:ascii="Calibri" w:hAnsi="Calibri" w:cs="Calibri"/>
                <w:sz w:val="20"/>
                <w:szCs w:val="20"/>
              </w:rPr>
              <w:t xml:space="preserve">Προτεραιότητες κατάρτισης</w:t>
            </w:r>
          </w:p>
        </w:tc>
        <w:tc>
          <w:tcPr>
            <w:tcW w:w="5275" w:type="dxa"/>
          </w:tcPr>
          <w:p w14:paraId="5DC79E9E" w14:textId="77777777" w:rsidR="0043714E" w:rsidRPr="0043714E" w:rsidRDefault="0043714E" w:rsidP="00E72BF7">
            <w:pPr>
              <w:rPr>
                <w:rFonts w:ascii="Calibri" w:hAnsi="Calibri" w:cs="Calibri"/>
                <w:sz w:val="20"/>
                <w:szCs w:val="20"/>
              </w:rPr>
            </w:pPr>
          </w:p>
        </w:tc>
      </w:tr>
    </w:tbl>
    <w:p w14:paraId="48EB1621" w14:textId="77777777" w:rsidR="0043714E" w:rsidRDefault="0043714E" w:rsidP="0043714E">
      <w:pPr>
        <w:rPr>
          <w:rFonts w:ascii="Calibri" w:hAnsi="Calibri" w:cs="Calibri"/>
          <w:b/>
          <w:color w:val="0FAFD5"/>
          <w:sz w:val="24"/>
          <w:szCs w:val="20"/>
          <w:lang w:val="en-US"/>
        </w:rPr>
      </w:pPr>
      <w:r w:rsidRPr="0043714E">
        <w:rPr>
          <w:rFonts w:ascii="Calibri" w:hAnsi="Calibri" w:cs="Calibri"/>
          <w:b/>
          <w:color w:val="0FAFD5"/>
          <w:sz w:val="24"/>
          <w:szCs w:val="20"/>
        </w:rPr>
        <w:t xml:space="preserve">5  Ροή λήψης αποφάσεων</w:t>
      </w:r>
    </w:p>
    <w:p w14:paraId="24D9D1D5" w14:textId="77777777" w:rsidR="0043714E" w:rsidRPr="0043714E" w:rsidRDefault="0043714E" w:rsidP="0043714E">
      <w:pPr>
        <w:rPr>
          <w:rFonts w:ascii="Calibri" w:hAnsi="Calibri" w:cs="Calibri"/>
          <w:color w:val="0FAFD5"/>
          <w:sz w:val="20"/>
          <w:szCs w:val="20"/>
          <w:lang w:val="en-US"/>
        </w:rPr>
      </w:pPr>
    </w:p>
    <w:p w14:paraId="7DBCDBE2" w14:textId="77777777" w:rsidR="0043714E" w:rsidRPr="0043714E" w:rsidRDefault="0043714E" w:rsidP="0043714E">
      <w:pPr>
        <w:pBdr>
          <w:top w:val="single" w:sz="4" w:space="1" w:color="auto"/>
          <w:left w:val="single" w:sz="4" w:space="4" w:color="auto"/>
          <w:bottom w:val="single" w:sz="4" w:space="1" w:color="auto"/>
          <w:right w:val="single" w:sz="4" w:space="4" w:color="auto"/>
        </w:pBdr>
        <w:shd w:val="clear" w:color="auto" w:fill="DAE9F7" w:themeFill="text2" w:themeFillTint="1A"/>
        <w:rPr>
          <w:rFonts w:ascii="Calibri" w:hAnsi="Calibri" w:cs="Calibri"/>
          <w:b/>
          <w:bCs/>
          <w:sz w:val="20"/>
          <w:szCs w:val="20"/>
          <w:lang w:val="en-US"/>
        </w:rPr>
      </w:pPr>
      <w:r w:rsidRPr="0043714E">
        <w:rPr>
          <w:rFonts w:ascii="Calibri" w:hAnsi="Calibri" w:cs="Calibri"/>
          <w:b/>
          <w:bCs/>
          <w:sz w:val="20"/>
          <w:szCs w:val="20"/>
          <w:lang w:val="en-US"/>
        </w:rPr>
        <w:t xml:space="preserve">Εντοπισμός απόφασης  →  Προετοιμασία πρότασης  →  Διαβούλευση με φορείς  →  Αξιολόγηση &amp; έγκριση  →  Κοινοποίηση απόφασης  →  Υλοποίηση  →  Επανεξέταση αποτελεσμάτων</w:t>
      </w:r>
      <w:proofErr w:type="gramStart"/>
      <w:r w:rsidRPr="0043714E">
        <w:rPr>
          <w:rFonts w:ascii="Calibri" w:hAnsi="Calibri" w:cs="Calibri"/>
          <w:b/>
          <w:bCs/>
          <w:sz w:val="20"/>
          <w:szCs w:val="20"/>
          <w:lang w:val="en-US"/>
        </w:rPr>
        <w:t/>
      </w:r>
      <w:proofErr w:type="gramEnd"/>
      <w:r w:rsidRPr="0043714E">
        <w:rPr>
          <w:rFonts w:ascii="Calibri" w:hAnsi="Calibri" w:cs="Calibri"/>
          <w:b/>
          <w:bCs/>
          <w:sz w:val="20"/>
          <w:szCs w:val="20"/>
          <w:lang w:val="en-US"/>
        </w:rPr>
        <w:t xml:space="preserve"/>
      </w:r>
    </w:p>
    <w:p w14:paraId="49DDE310" w14:textId="77777777" w:rsidR="0043714E" w:rsidRPr="0043714E" w:rsidRDefault="0043714E" w:rsidP="0043714E">
      <w:pPr>
        <w:rPr>
          <w:rFonts w:ascii="Calibri" w:hAnsi="Calibri" w:cs="Calibri"/>
          <w:sz w:val="20"/>
          <w:szCs w:val="20"/>
          <w:lang w:val="en-US"/>
        </w:rPr>
      </w:pPr>
    </w:p>
    <w:tbl>
      <w:tblPr>
        <w:tblStyle w:val="TableGrid"/>
        <w:tblW w:w="0" w:type="auto"/>
        <w:jc w:val="center"/>
        <w:tblLook w:val="04A0" w:firstRow="1" w:lastRow="0" w:firstColumn="1" w:lastColumn="0" w:noHBand="0" w:noVBand="1"/>
      </w:tblPr>
      <w:tblGrid>
        <w:gridCol w:w="4487"/>
        <w:gridCol w:w="4530"/>
      </w:tblGrid>
      <w:tr w:rsidR="0043714E" w:rsidRPr="0043714E" w14:paraId="2D212D7B" w14:textId="77777777" w:rsidTr="00E72BF7">
        <w:trPr>
          <w:jc w:val="center"/>
        </w:trPr>
        <w:tc>
          <w:tcPr>
            <w:tcW w:w="7913" w:type="dxa"/>
          </w:tcPr>
          <w:p w14:paraId="514C5C85" w14:textId="77777777" w:rsidR="0043714E" w:rsidRPr="0043714E" w:rsidRDefault="0043714E" w:rsidP="00E72BF7">
            <w:pPr>
              <w:rPr>
                <w:rFonts w:ascii="Calibri" w:hAnsi="Calibri" w:cs="Calibri"/>
                <w:sz w:val="20"/>
                <w:szCs w:val="20"/>
              </w:rPr>
            </w:pPr>
            <w:r w:rsidRPr="0043714E">
              <w:rPr>
                <w:rFonts w:ascii="Calibri" w:hAnsi="Calibri" w:cs="Calibri"/>
                <w:b/>
                <w:color w:val="FFFFFF"/>
                <w:sz w:val="20"/>
                <w:szCs w:val="20"/>
              </w:rPr>
              <w:t xml:space="preserve">Βήμα</w:t>
            </w:r>
          </w:p>
        </w:tc>
        <w:tc>
          <w:tcPr>
            <w:tcW w:w="7913" w:type="dxa"/>
          </w:tcPr>
          <w:p w14:paraId="7986380C" w14:textId="77777777" w:rsidR="0043714E" w:rsidRPr="0043714E" w:rsidRDefault="0043714E" w:rsidP="00E72BF7">
            <w:pPr>
              <w:rPr>
                <w:rFonts w:ascii="Calibri" w:hAnsi="Calibri" w:cs="Calibri"/>
                <w:sz w:val="20"/>
                <w:szCs w:val="20"/>
              </w:rPr>
            </w:pPr>
            <w:r w:rsidRPr="0043714E">
              <w:rPr>
                <w:rFonts w:ascii="Calibri" w:hAnsi="Calibri" w:cs="Calibri"/>
                <w:b/>
                <w:color w:val="FFFFFF"/>
                <w:sz w:val="20"/>
                <w:szCs w:val="20"/>
              </w:rPr>
              <w:t xml:space="preserve">Βασικό παραδοτέο</w:t>
            </w:r>
          </w:p>
        </w:tc>
      </w:tr>
      <w:tr w:rsidR="0043714E" w:rsidRPr="0043714E" w14:paraId="64198E79" w14:textId="77777777" w:rsidTr="00E72BF7">
        <w:trPr>
          <w:jc w:val="center"/>
        </w:trPr>
        <w:tc>
          <w:tcPr>
            <w:tcW w:w="7913" w:type="dxa"/>
          </w:tcPr>
          <w:p w14:paraId="6CDA8ABE" w14:textId="77777777" w:rsidR="0043714E" w:rsidRPr="0043714E" w:rsidRDefault="0043714E" w:rsidP="00E72BF7">
            <w:pPr>
              <w:rPr>
                <w:rFonts w:ascii="Calibri" w:hAnsi="Calibri" w:cs="Calibri"/>
                <w:sz w:val="20"/>
                <w:szCs w:val="20"/>
              </w:rPr>
            </w:pPr>
            <w:r w:rsidRPr="0043714E">
              <w:rPr>
                <w:rFonts w:ascii="Calibri" w:hAnsi="Calibri" w:cs="Calibri"/>
                <w:sz w:val="20"/>
                <w:szCs w:val="20"/>
              </w:rPr>
              <w:lastRenderedPageBreak/>
              <w:t xml:space="preserve">1. Εντοπισμός απόφασης</w:t>
            </w:r>
          </w:p>
        </w:tc>
        <w:tc>
          <w:tcPr>
            <w:tcW w:w="7913" w:type="dxa"/>
          </w:tcPr>
          <w:p w14:paraId="17098AAB" w14:textId="77777777" w:rsidR="0043714E" w:rsidRPr="0043714E" w:rsidRDefault="0043714E" w:rsidP="00E72BF7">
            <w:pPr>
              <w:rPr>
                <w:rFonts w:ascii="Calibri" w:hAnsi="Calibri" w:cs="Calibri"/>
                <w:sz w:val="20"/>
                <w:szCs w:val="20"/>
              </w:rPr>
            </w:pPr>
            <w:r w:rsidRPr="0043714E">
              <w:rPr>
                <w:rFonts w:ascii="Calibri" w:hAnsi="Calibri" w:cs="Calibri"/>
                <w:sz w:val="20"/>
                <w:szCs w:val="20"/>
              </w:rPr>
              <w:t xml:space="preserve">Η απόφαση εντοπίστηκε και καταγράφηκε</w:t>
            </w:r>
          </w:p>
        </w:tc>
      </w:tr>
      <w:tr w:rsidR="0043714E" w:rsidRPr="0043714E" w14:paraId="0E9F12E9" w14:textId="77777777" w:rsidTr="00E72BF7">
        <w:trPr>
          <w:jc w:val="center"/>
        </w:trPr>
        <w:tc>
          <w:tcPr>
            <w:tcW w:w="7913" w:type="dxa"/>
          </w:tcPr>
          <w:p w14:paraId="437B9551" w14:textId="77777777" w:rsidR="0043714E" w:rsidRPr="0043714E" w:rsidRDefault="0043714E" w:rsidP="00E72BF7">
            <w:pPr>
              <w:rPr>
                <w:rFonts w:ascii="Calibri" w:hAnsi="Calibri" w:cs="Calibri"/>
                <w:sz w:val="20"/>
                <w:szCs w:val="20"/>
              </w:rPr>
            </w:pPr>
            <w:r w:rsidRPr="0043714E">
              <w:rPr>
                <w:rFonts w:ascii="Calibri" w:hAnsi="Calibri" w:cs="Calibri"/>
                <w:sz w:val="20"/>
                <w:szCs w:val="20"/>
              </w:rPr>
              <w:t xml:space="preserve">2. Προετοιμασία πρότασης</w:t>
            </w:r>
          </w:p>
        </w:tc>
        <w:tc>
          <w:tcPr>
            <w:tcW w:w="7913" w:type="dxa"/>
          </w:tcPr>
          <w:p w14:paraId="771C2AB3" w14:textId="77777777" w:rsidR="0043714E" w:rsidRPr="0043714E" w:rsidRDefault="0043714E" w:rsidP="00E72BF7">
            <w:pPr>
              <w:rPr>
                <w:rFonts w:ascii="Calibri" w:hAnsi="Calibri" w:cs="Calibri"/>
                <w:sz w:val="20"/>
                <w:szCs w:val="20"/>
              </w:rPr>
            </w:pPr>
            <w:r w:rsidRPr="0043714E">
              <w:rPr>
                <w:rFonts w:ascii="Calibri" w:hAnsi="Calibri" w:cs="Calibri"/>
                <w:sz w:val="20"/>
                <w:szCs w:val="20"/>
              </w:rPr>
              <w:t xml:space="preserve">Η πρόταση απόφασης προετοιμάστηκε</w:t>
            </w:r>
          </w:p>
        </w:tc>
      </w:tr>
      <w:tr w:rsidR="0043714E" w:rsidRPr="0043714E" w14:paraId="45420777" w14:textId="77777777" w:rsidTr="00E72BF7">
        <w:trPr>
          <w:jc w:val="center"/>
        </w:trPr>
        <w:tc>
          <w:tcPr>
            <w:tcW w:w="7913" w:type="dxa"/>
          </w:tcPr>
          <w:p w14:paraId="07A52E1E" w14:textId="77777777" w:rsidR="0043714E" w:rsidRPr="0043714E" w:rsidRDefault="0043714E" w:rsidP="00E72BF7">
            <w:pPr>
              <w:rPr>
                <w:rFonts w:ascii="Calibri" w:hAnsi="Calibri" w:cs="Calibri"/>
                <w:sz w:val="20"/>
                <w:szCs w:val="20"/>
              </w:rPr>
            </w:pPr>
            <w:r w:rsidRPr="0043714E">
              <w:rPr>
                <w:rFonts w:ascii="Calibri" w:hAnsi="Calibri" w:cs="Calibri"/>
                <w:sz w:val="20"/>
                <w:szCs w:val="20"/>
              </w:rPr>
              <w:t xml:space="preserve">3. Διαβούλευση με φορείς</w:t>
            </w:r>
          </w:p>
        </w:tc>
        <w:tc>
          <w:tcPr>
            <w:tcW w:w="7913" w:type="dxa"/>
          </w:tcPr>
          <w:p w14:paraId="66E6F496" w14:textId="77777777" w:rsidR="0043714E" w:rsidRPr="0043714E" w:rsidRDefault="0043714E" w:rsidP="00E72BF7">
            <w:pPr>
              <w:rPr>
                <w:rFonts w:ascii="Calibri" w:hAnsi="Calibri" w:cs="Calibri"/>
                <w:sz w:val="20"/>
                <w:szCs w:val="20"/>
              </w:rPr>
            </w:pPr>
            <w:r w:rsidRPr="0043714E">
              <w:rPr>
                <w:rFonts w:ascii="Calibri" w:hAnsi="Calibri" w:cs="Calibri"/>
                <w:sz w:val="20"/>
                <w:szCs w:val="20"/>
              </w:rPr>
              <w:t xml:space="preserve">Συλλέχθηκαν οι απόψεις των φορέων</w:t>
            </w:r>
          </w:p>
        </w:tc>
      </w:tr>
      <w:tr w:rsidR="0043714E" w:rsidRPr="0043714E" w14:paraId="7EBFC637" w14:textId="77777777" w:rsidTr="00E72BF7">
        <w:trPr>
          <w:jc w:val="center"/>
        </w:trPr>
        <w:tc>
          <w:tcPr>
            <w:tcW w:w="7913" w:type="dxa"/>
          </w:tcPr>
          <w:p w14:paraId="11254C6E" w14:textId="77777777" w:rsidR="0043714E" w:rsidRPr="0043714E" w:rsidRDefault="0043714E" w:rsidP="00E72BF7">
            <w:pPr>
              <w:rPr>
                <w:rFonts w:ascii="Calibri" w:hAnsi="Calibri" w:cs="Calibri"/>
                <w:sz w:val="20"/>
                <w:szCs w:val="20"/>
              </w:rPr>
            </w:pPr>
            <w:r w:rsidRPr="0043714E">
              <w:rPr>
                <w:rFonts w:ascii="Calibri" w:hAnsi="Calibri" w:cs="Calibri"/>
                <w:sz w:val="20"/>
                <w:szCs w:val="20"/>
              </w:rPr>
              <w:t xml:space="preserve">4. Αξιολόγηση &amp; έγκριση</w:t>
            </w:r>
          </w:p>
        </w:tc>
        <w:tc>
          <w:tcPr>
            <w:tcW w:w="7913" w:type="dxa"/>
          </w:tcPr>
          <w:p w14:paraId="5EF1D686" w14:textId="77777777" w:rsidR="0043714E" w:rsidRPr="0043714E" w:rsidRDefault="0043714E" w:rsidP="00E72BF7">
            <w:pPr>
              <w:rPr>
                <w:rFonts w:ascii="Calibri" w:hAnsi="Calibri" w:cs="Calibri"/>
                <w:sz w:val="20"/>
                <w:szCs w:val="20"/>
              </w:rPr>
            </w:pPr>
            <w:r w:rsidRPr="0043714E">
              <w:rPr>
                <w:rFonts w:ascii="Calibri" w:hAnsi="Calibri" w:cs="Calibri"/>
                <w:sz w:val="20"/>
                <w:szCs w:val="20"/>
              </w:rPr>
              <w:t xml:space="preserve">Η απόφαση εγκρίθηκε ή αναθεωρήθηκε</w:t>
            </w:r>
          </w:p>
        </w:tc>
      </w:tr>
      <w:tr w:rsidR="0043714E" w:rsidRPr="0043714E" w14:paraId="6794D79E" w14:textId="77777777" w:rsidTr="00E72BF7">
        <w:trPr>
          <w:jc w:val="center"/>
        </w:trPr>
        <w:tc>
          <w:tcPr>
            <w:tcW w:w="7913" w:type="dxa"/>
          </w:tcPr>
          <w:p w14:paraId="1E242FA2" w14:textId="77777777" w:rsidR="0043714E" w:rsidRPr="0043714E" w:rsidRDefault="0043714E" w:rsidP="00E72BF7">
            <w:pPr>
              <w:rPr>
                <w:rFonts w:ascii="Calibri" w:hAnsi="Calibri" w:cs="Calibri"/>
                <w:sz w:val="20"/>
                <w:szCs w:val="20"/>
              </w:rPr>
            </w:pPr>
            <w:r w:rsidRPr="0043714E">
              <w:rPr>
                <w:rFonts w:ascii="Calibri" w:hAnsi="Calibri" w:cs="Calibri"/>
                <w:sz w:val="20"/>
                <w:szCs w:val="20"/>
              </w:rPr>
              <w:t xml:space="preserve">5. Κοινοποίηση απόφασης</w:t>
            </w:r>
          </w:p>
        </w:tc>
        <w:tc>
          <w:tcPr>
            <w:tcW w:w="7913" w:type="dxa"/>
          </w:tcPr>
          <w:p w14:paraId="6D4412DF" w14:textId="77777777" w:rsidR="0043714E" w:rsidRPr="0043714E" w:rsidRDefault="0043714E" w:rsidP="00E72BF7">
            <w:pPr>
              <w:rPr>
                <w:rFonts w:ascii="Calibri" w:hAnsi="Calibri" w:cs="Calibri"/>
                <w:sz w:val="20"/>
                <w:szCs w:val="20"/>
              </w:rPr>
            </w:pPr>
            <w:r w:rsidRPr="0043714E">
              <w:rPr>
                <w:rFonts w:ascii="Calibri" w:hAnsi="Calibri" w:cs="Calibri"/>
                <w:sz w:val="20"/>
                <w:szCs w:val="20"/>
              </w:rPr>
              <w:t xml:space="preserve">Η απόφαση κοινοποιήθηκε</w:t>
            </w:r>
          </w:p>
        </w:tc>
      </w:tr>
      <w:tr w:rsidR="0043714E" w:rsidRPr="0043714E" w14:paraId="553E3D95" w14:textId="77777777" w:rsidTr="00E72BF7">
        <w:trPr>
          <w:jc w:val="center"/>
        </w:trPr>
        <w:tc>
          <w:tcPr>
            <w:tcW w:w="7913" w:type="dxa"/>
          </w:tcPr>
          <w:p w14:paraId="5420A3BC" w14:textId="77777777" w:rsidR="0043714E" w:rsidRPr="0043714E" w:rsidRDefault="0043714E" w:rsidP="00E72BF7">
            <w:pPr>
              <w:rPr>
                <w:rFonts w:ascii="Calibri" w:hAnsi="Calibri" w:cs="Calibri"/>
                <w:sz w:val="20"/>
                <w:szCs w:val="20"/>
              </w:rPr>
            </w:pPr>
            <w:r w:rsidRPr="0043714E">
              <w:rPr>
                <w:rFonts w:ascii="Calibri" w:hAnsi="Calibri" w:cs="Calibri"/>
                <w:sz w:val="20"/>
                <w:szCs w:val="20"/>
              </w:rPr>
              <w:t xml:space="preserve">6. Υλοποίηση</w:t>
            </w:r>
          </w:p>
        </w:tc>
        <w:tc>
          <w:tcPr>
            <w:tcW w:w="7913" w:type="dxa"/>
          </w:tcPr>
          <w:p w14:paraId="03364D40" w14:textId="77777777" w:rsidR="0043714E" w:rsidRPr="0043714E" w:rsidRDefault="0043714E" w:rsidP="00E72BF7">
            <w:pPr>
              <w:rPr>
                <w:rFonts w:ascii="Calibri" w:hAnsi="Calibri" w:cs="Calibri"/>
                <w:sz w:val="20"/>
                <w:szCs w:val="20"/>
              </w:rPr>
            </w:pPr>
            <w:r w:rsidRPr="0043714E">
              <w:rPr>
                <w:rFonts w:ascii="Calibri" w:hAnsi="Calibri" w:cs="Calibri"/>
                <w:sz w:val="20"/>
                <w:szCs w:val="20"/>
              </w:rPr>
              <w:t xml:space="preserve">Η απόφαση υλοποιήθηκε</w:t>
            </w:r>
          </w:p>
        </w:tc>
      </w:tr>
      <w:tr w:rsidR="0043714E" w:rsidRPr="0043714E" w14:paraId="249CA5E8" w14:textId="77777777" w:rsidTr="00E72BF7">
        <w:trPr>
          <w:jc w:val="center"/>
        </w:trPr>
        <w:tc>
          <w:tcPr>
            <w:tcW w:w="7913" w:type="dxa"/>
          </w:tcPr>
          <w:p w14:paraId="4FCD52D9" w14:textId="77777777" w:rsidR="0043714E" w:rsidRPr="0043714E" w:rsidRDefault="0043714E" w:rsidP="00E72BF7">
            <w:pPr>
              <w:rPr>
                <w:rFonts w:ascii="Calibri" w:hAnsi="Calibri" w:cs="Calibri"/>
                <w:sz w:val="20"/>
                <w:szCs w:val="20"/>
              </w:rPr>
            </w:pPr>
            <w:r w:rsidRPr="0043714E">
              <w:rPr>
                <w:rFonts w:ascii="Calibri" w:hAnsi="Calibri" w:cs="Calibri"/>
                <w:sz w:val="20"/>
                <w:szCs w:val="20"/>
              </w:rPr>
              <w:t xml:space="preserve">7. Επανεξέταση αποτελεσμάτων</w:t>
            </w:r>
          </w:p>
        </w:tc>
        <w:tc>
          <w:tcPr>
            <w:tcW w:w="7913" w:type="dxa"/>
          </w:tcPr>
          <w:p w14:paraId="12F037E2" w14:textId="77777777" w:rsidR="0043714E" w:rsidRPr="0043714E" w:rsidRDefault="0043714E" w:rsidP="00E72BF7">
            <w:pPr>
              <w:rPr>
                <w:rFonts w:ascii="Calibri" w:hAnsi="Calibri" w:cs="Calibri"/>
                <w:sz w:val="20"/>
                <w:szCs w:val="20"/>
              </w:rPr>
            </w:pPr>
            <w:r w:rsidRPr="0043714E">
              <w:rPr>
                <w:rFonts w:ascii="Calibri" w:hAnsi="Calibri" w:cs="Calibri"/>
                <w:sz w:val="20"/>
                <w:szCs w:val="20"/>
              </w:rPr>
              <w:t xml:space="preserve">Εντοπίστηκαν τα διδάγματα</w:t>
            </w:r>
          </w:p>
        </w:tc>
      </w:tr>
    </w:tbl>
    <w:p w14:paraId="0C0C9A27" w14:textId="77777777" w:rsidR="0043714E" w:rsidRDefault="0043714E" w:rsidP="0043714E">
      <w:pPr>
        <w:rPr>
          <w:rFonts w:ascii="Calibri" w:hAnsi="Calibri" w:cs="Calibri"/>
          <w:b/>
          <w:color w:val="005B96"/>
          <w:sz w:val="24"/>
          <w:szCs w:val="20"/>
          <w:lang w:val="en-US"/>
        </w:rPr>
      </w:pPr>
    </w:p>
    <w:p w14:paraId="28956FBA" w14:textId="00A9C58E" w:rsidR="0043714E" w:rsidRPr="0043714E" w:rsidRDefault="0043714E" w:rsidP="0043714E">
      <w:pPr>
        <w:rPr>
          <w:rFonts w:ascii="Calibri" w:hAnsi="Calibri" w:cs="Calibri"/>
          <w:color w:val="0FAFD5"/>
          <w:sz w:val="20"/>
          <w:szCs w:val="20"/>
        </w:rPr>
      </w:pPr>
      <w:r w:rsidRPr="0043714E">
        <w:rPr>
          <w:rFonts w:ascii="Calibri" w:hAnsi="Calibri" w:cs="Calibri"/>
          <w:b/>
          <w:color w:val="0FAFD5"/>
          <w:sz w:val="24"/>
          <w:szCs w:val="20"/>
        </w:rPr>
        <w:t xml:space="preserve">6  Έντυπο αιτήματος απόφασης</w:t>
      </w:r>
    </w:p>
    <w:tbl>
      <w:tblPr>
        <w:tblStyle w:val="TableGrid"/>
        <w:tblW w:w="0" w:type="auto"/>
        <w:jc w:val="center"/>
        <w:tblLook w:val="04A0" w:firstRow="1" w:lastRow="0" w:firstColumn="1" w:lastColumn="0" w:noHBand="0" w:noVBand="1"/>
      </w:tblPr>
      <w:tblGrid>
        <w:gridCol w:w="4523"/>
        <w:gridCol w:w="4494"/>
      </w:tblGrid>
      <w:tr w:rsidR="0043714E" w:rsidRPr="0043714E" w14:paraId="7D8EFA3E" w14:textId="77777777" w:rsidTr="00E72BF7">
        <w:trPr>
          <w:jc w:val="center"/>
        </w:trPr>
        <w:tc>
          <w:tcPr>
            <w:tcW w:w="7913" w:type="dxa"/>
          </w:tcPr>
          <w:p w14:paraId="07EC0020" w14:textId="77777777" w:rsidR="0043714E" w:rsidRPr="0043714E" w:rsidRDefault="0043714E" w:rsidP="00E72BF7">
            <w:pPr>
              <w:rPr>
                <w:rFonts w:ascii="Calibri" w:hAnsi="Calibri" w:cs="Calibri"/>
                <w:sz w:val="20"/>
                <w:szCs w:val="20"/>
              </w:rPr>
            </w:pPr>
            <w:r w:rsidRPr="0043714E">
              <w:rPr>
                <w:rFonts w:ascii="Calibri" w:hAnsi="Calibri" w:cs="Calibri"/>
                <w:b/>
                <w:color w:val="FFFFFF"/>
                <w:sz w:val="20"/>
                <w:szCs w:val="20"/>
              </w:rPr>
              <w:t xml:space="preserve">Πεδίο</w:t>
            </w:r>
          </w:p>
        </w:tc>
        <w:tc>
          <w:tcPr>
            <w:tcW w:w="7913" w:type="dxa"/>
          </w:tcPr>
          <w:p w14:paraId="03CD7F08" w14:textId="77777777" w:rsidR="0043714E" w:rsidRPr="0043714E" w:rsidRDefault="0043714E" w:rsidP="00E72BF7">
            <w:pPr>
              <w:rPr>
                <w:rFonts w:ascii="Calibri" w:hAnsi="Calibri" w:cs="Calibri"/>
                <w:sz w:val="20"/>
                <w:szCs w:val="20"/>
              </w:rPr>
            </w:pPr>
            <w:r w:rsidRPr="0043714E">
              <w:rPr>
                <w:rFonts w:ascii="Calibri" w:hAnsi="Calibri" w:cs="Calibri"/>
                <w:b/>
                <w:color w:val="FFFFFF"/>
                <w:sz w:val="20"/>
                <w:szCs w:val="20"/>
              </w:rPr>
              <w:t xml:space="preserve">Στοιχεία</w:t>
            </w:r>
          </w:p>
        </w:tc>
      </w:tr>
      <w:tr w:rsidR="0043714E" w:rsidRPr="0043714E" w14:paraId="42DBB1A1" w14:textId="77777777" w:rsidTr="00E72BF7">
        <w:trPr>
          <w:jc w:val="center"/>
        </w:trPr>
        <w:tc>
          <w:tcPr>
            <w:tcW w:w="7913" w:type="dxa"/>
          </w:tcPr>
          <w:p w14:paraId="71232065" w14:textId="77777777" w:rsidR="0043714E" w:rsidRPr="0043714E" w:rsidRDefault="0043714E" w:rsidP="00E72BF7">
            <w:pPr>
              <w:rPr>
                <w:rFonts w:ascii="Calibri" w:hAnsi="Calibri" w:cs="Calibri"/>
                <w:sz w:val="20"/>
                <w:szCs w:val="20"/>
              </w:rPr>
            </w:pPr>
            <w:r w:rsidRPr="0043714E">
              <w:rPr>
                <w:rFonts w:ascii="Calibri" w:hAnsi="Calibri" w:cs="Calibri"/>
                <w:sz w:val="20"/>
                <w:szCs w:val="20"/>
              </w:rPr>
              <w:t xml:space="preserve">Τίτλος απόφασης</w:t>
            </w:r>
          </w:p>
        </w:tc>
        <w:tc>
          <w:tcPr>
            <w:tcW w:w="7913" w:type="dxa"/>
          </w:tcPr>
          <w:p w14:paraId="6B9EB6E7" w14:textId="77777777" w:rsidR="0043714E" w:rsidRPr="0043714E" w:rsidRDefault="0043714E" w:rsidP="00E72BF7">
            <w:pPr>
              <w:rPr>
                <w:rFonts w:ascii="Calibri" w:hAnsi="Calibri" w:cs="Calibri"/>
                <w:sz w:val="20"/>
                <w:szCs w:val="20"/>
              </w:rPr>
            </w:pPr>
          </w:p>
        </w:tc>
      </w:tr>
      <w:tr w:rsidR="0043714E" w:rsidRPr="0043714E" w14:paraId="7187ADB5" w14:textId="77777777" w:rsidTr="00E72BF7">
        <w:trPr>
          <w:jc w:val="center"/>
        </w:trPr>
        <w:tc>
          <w:tcPr>
            <w:tcW w:w="7913" w:type="dxa"/>
          </w:tcPr>
          <w:p w14:paraId="013A551E" w14:textId="77777777" w:rsidR="0043714E" w:rsidRPr="0043714E" w:rsidRDefault="0043714E" w:rsidP="00E72BF7">
            <w:pPr>
              <w:rPr>
                <w:rFonts w:ascii="Calibri" w:hAnsi="Calibri" w:cs="Calibri"/>
                <w:sz w:val="20"/>
                <w:szCs w:val="20"/>
              </w:rPr>
            </w:pPr>
            <w:r w:rsidRPr="0043714E">
              <w:rPr>
                <w:rFonts w:ascii="Calibri" w:hAnsi="Calibri" w:cs="Calibri"/>
                <w:sz w:val="20"/>
                <w:szCs w:val="20"/>
              </w:rPr>
              <w:t xml:space="preserve">Υποβλήθηκε από</w:t>
            </w:r>
          </w:p>
        </w:tc>
        <w:tc>
          <w:tcPr>
            <w:tcW w:w="7913" w:type="dxa"/>
          </w:tcPr>
          <w:p w14:paraId="35E01B64" w14:textId="77777777" w:rsidR="0043714E" w:rsidRPr="0043714E" w:rsidRDefault="0043714E" w:rsidP="00E72BF7">
            <w:pPr>
              <w:rPr>
                <w:rFonts w:ascii="Calibri" w:hAnsi="Calibri" w:cs="Calibri"/>
                <w:sz w:val="20"/>
                <w:szCs w:val="20"/>
              </w:rPr>
            </w:pPr>
          </w:p>
        </w:tc>
      </w:tr>
      <w:tr w:rsidR="0043714E" w:rsidRPr="0043714E" w14:paraId="0D61EDC7" w14:textId="77777777" w:rsidTr="00E72BF7">
        <w:trPr>
          <w:jc w:val="center"/>
        </w:trPr>
        <w:tc>
          <w:tcPr>
            <w:tcW w:w="7913" w:type="dxa"/>
          </w:tcPr>
          <w:p w14:paraId="7D1FF103" w14:textId="77777777" w:rsidR="0043714E" w:rsidRPr="0043714E" w:rsidRDefault="0043714E" w:rsidP="00E72BF7">
            <w:pPr>
              <w:rPr>
                <w:rFonts w:ascii="Calibri" w:hAnsi="Calibri" w:cs="Calibri"/>
                <w:sz w:val="20"/>
                <w:szCs w:val="20"/>
              </w:rPr>
            </w:pPr>
            <w:r w:rsidRPr="0043714E">
              <w:rPr>
                <w:rFonts w:ascii="Calibri" w:hAnsi="Calibri" w:cs="Calibri"/>
                <w:sz w:val="20"/>
                <w:szCs w:val="20"/>
              </w:rPr>
              <w:t xml:space="preserve">Ζήτημα / Ευκαιρία</w:t>
            </w:r>
          </w:p>
        </w:tc>
        <w:tc>
          <w:tcPr>
            <w:tcW w:w="7913" w:type="dxa"/>
          </w:tcPr>
          <w:p w14:paraId="4D6DEE75" w14:textId="77777777" w:rsidR="0043714E" w:rsidRPr="0043714E" w:rsidRDefault="0043714E" w:rsidP="00E72BF7">
            <w:pPr>
              <w:rPr>
                <w:rFonts w:ascii="Calibri" w:hAnsi="Calibri" w:cs="Calibri"/>
                <w:sz w:val="20"/>
                <w:szCs w:val="20"/>
              </w:rPr>
            </w:pPr>
          </w:p>
        </w:tc>
      </w:tr>
      <w:tr w:rsidR="0043714E" w:rsidRPr="0043714E" w14:paraId="29E4CF50" w14:textId="77777777" w:rsidTr="00E72BF7">
        <w:trPr>
          <w:jc w:val="center"/>
        </w:trPr>
        <w:tc>
          <w:tcPr>
            <w:tcW w:w="7913" w:type="dxa"/>
          </w:tcPr>
          <w:p w14:paraId="00EB94A8" w14:textId="77777777" w:rsidR="0043714E" w:rsidRPr="0043714E" w:rsidRDefault="0043714E" w:rsidP="00E72BF7">
            <w:pPr>
              <w:rPr>
                <w:rFonts w:ascii="Calibri" w:hAnsi="Calibri" w:cs="Calibri"/>
                <w:sz w:val="20"/>
                <w:szCs w:val="20"/>
              </w:rPr>
            </w:pPr>
            <w:r w:rsidRPr="0043714E">
              <w:rPr>
                <w:rFonts w:ascii="Calibri" w:hAnsi="Calibri" w:cs="Calibri"/>
                <w:sz w:val="20"/>
                <w:szCs w:val="20"/>
              </w:rPr>
              <w:t xml:space="preserve">Προτεινόμενη λύση / Επιλογές</w:t>
            </w:r>
          </w:p>
        </w:tc>
        <w:tc>
          <w:tcPr>
            <w:tcW w:w="7913" w:type="dxa"/>
          </w:tcPr>
          <w:p w14:paraId="68B2AEB2" w14:textId="77777777" w:rsidR="0043714E" w:rsidRPr="0043714E" w:rsidRDefault="0043714E" w:rsidP="00E72BF7">
            <w:pPr>
              <w:rPr>
                <w:rFonts w:ascii="Calibri" w:hAnsi="Calibri" w:cs="Calibri"/>
                <w:sz w:val="20"/>
                <w:szCs w:val="20"/>
              </w:rPr>
            </w:pPr>
          </w:p>
        </w:tc>
      </w:tr>
      <w:tr w:rsidR="0043714E" w:rsidRPr="0043714E" w14:paraId="69249E49" w14:textId="77777777" w:rsidTr="00E72BF7">
        <w:trPr>
          <w:jc w:val="center"/>
        </w:trPr>
        <w:tc>
          <w:tcPr>
            <w:tcW w:w="7913" w:type="dxa"/>
          </w:tcPr>
          <w:p w14:paraId="49F1FD8A" w14:textId="77777777" w:rsidR="0043714E" w:rsidRPr="0043714E" w:rsidRDefault="0043714E" w:rsidP="00E72BF7">
            <w:pPr>
              <w:rPr>
                <w:rFonts w:ascii="Calibri" w:hAnsi="Calibri" w:cs="Calibri"/>
                <w:sz w:val="20"/>
                <w:szCs w:val="20"/>
              </w:rPr>
            </w:pPr>
            <w:r w:rsidRPr="0043714E">
              <w:rPr>
                <w:rFonts w:ascii="Calibri" w:hAnsi="Calibri" w:cs="Calibri"/>
                <w:sz w:val="20"/>
                <w:szCs w:val="20"/>
              </w:rPr>
              <w:t xml:space="preserve">Φορείς που συμμετείχαν στη διαβούλευση</w:t>
            </w:r>
          </w:p>
        </w:tc>
        <w:tc>
          <w:tcPr>
            <w:tcW w:w="7913" w:type="dxa"/>
          </w:tcPr>
          <w:p w14:paraId="639869ED" w14:textId="77777777" w:rsidR="0043714E" w:rsidRPr="0043714E" w:rsidRDefault="0043714E" w:rsidP="00E72BF7">
            <w:pPr>
              <w:rPr>
                <w:rFonts w:ascii="Calibri" w:hAnsi="Calibri" w:cs="Calibri"/>
                <w:sz w:val="20"/>
                <w:szCs w:val="20"/>
              </w:rPr>
            </w:pPr>
          </w:p>
        </w:tc>
      </w:tr>
      <w:tr w:rsidR="0043714E" w:rsidRPr="0043714E" w14:paraId="49CDA44C" w14:textId="77777777" w:rsidTr="00E72BF7">
        <w:trPr>
          <w:jc w:val="center"/>
        </w:trPr>
        <w:tc>
          <w:tcPr>
            <w:tcW w:w="7913" w:type="dxa"/>
          </w:tcPr>
          <w:p w14:paraId="3CD933A8" w14:textId="77777777" w:rsidR="0043714E" w:rsidRPr="0043714E" w:rsidRDefault="0043714E" w:rsidP="00E72BF7">
            <w:pPr>
              <w:rPr>
                <w:rFonts w:ascii="Calibri" w:hAnsi="Calibri" w:cs="Calibri"/>
                <w:sz w:val="20"/>
                <w:szCs w:val="20"/>
              </w:rPr>
            </w:pPr>
            <w:r w:rsidRPr="0043714E">
              <w:rPr>
                <w:rFonts w:ascii="Calibri" w:hAnsi="Calibri" w:cs="Calibri"/>
                <w:sz w:val="20"/>
                <w:szCs w:val="20"/>
              </w:rPr>
              <w:t xml:space="preserve">Αναμενόμενος αντίκτυπος</w:t>
            </w:r>
          </w:p>
        </w:tc>
        <w:tc>
          <w:tcPr>
            <w:tcW w:w="7913" w:type="dxa"/>
          </w:tcPr>
          <w:p w14:paraId="739F8567" w14:textId="77777777" w:rsidR="0043714E" w:rsidRPr="0043714E" w:rsidRDefault="0043714E" w:rsidP="00E72BF7">
            <w:pPr>
              <w:rPr>
                <w:rFonts w:ascii="Calibri" w:hAnsi="Calibri" w:cs="Calibri"/>
                <w:sz w:val="20"/>
                <w:szCs w:val="20"/>
              </w:rPr>
            </w:pPr>
          </w:p>
        </w:tc>
      </w:tr>
      <w:tr w:rsidR="0043714E" w:rsidRPr="0043714E" w14:paraId="4C5333F3" w14:textId="77777777" w:rsidTr="00E72BF7">
        <w:trPr>
          <w:jc w:val="center"/>
        </w:trPr>
        <w:tc>
          <w:tcPr>
            <w:tcW w:w="7913" w:type="dxa"/>
          </w:tcPr>
          <w:p w14:paraId="7124D664" w14:textId="77777777" w:rsidR="0043714E" w:rsidRPr="0043714E" w:rsidRDefault="0043714E" w:rsidP="00E72BF7">
            <w:pPr>
              <w:rPr>
                <w:rFonts w:ascii="Calibri" w:hAnsi="Calibri" w:cs="Calibri"/>
                <w:sz w:val="20"/>
                <w:szCs w:val="20"/>
              </w:rPr>
            </w:pPr>
            <w:r w:rsidRPr="0043714E">
              <w:rPr>
                <w:rFonts w:ascii="Calibri" w:hAnsi="Calibri" w:cs="Calibri"/>
                <w:sz w:val="20"/>
                <w:szCs w:val="20"/>
              </w:rPr>
              <w:t xml:space="preserve">Απαιτούμενο όργανο έγκρισης</w:t>
            </w:r>
          </w:p>
        </w:tc>
        <w:tc>
          <w:tcPr>
            <w:tcW w:w="7913" w:type="dxa"/>
          </w:tcPr>
          <w:p w14:paraId="2D41B1EA" w14:textId="77777777" w:rsidR="0043714E" w:rsidRPr="0043714E" w:rsidRDefault="0043714E" w:rsidP="00E72BF7">
            <w:pPr>
              <w:rPr>
                <w:rFonts w:ascii="Calibri" w:hAnsi="Calibri" w:cs="Calibri"/>
                <w:sz w:val="20"/>
                <w:szCs w:val="20"/>
              </w:rPr>
            </w:pPr>
          </w:p>
        </w:tc>
      </w:tr>
    </w:tbl>
    <w:p w14:paraId="5ABC2462" w14:textId="77777777" w:rsidR="0043714E" w:rsidRDefault="0043714E" w:rsidP="0043714E">
      <w:pPr>
        <w:rPr>
          <w:rFonts w:ascii="Calibri" w:hAnsi="Calibri" w:cs="Calibri"/>
          <w:b/>
          <w:color w:val="005B96"/>
          <w:sz w:val="24"/>
          <w:szCs w:val="20"/>
          <w:lang w:val="en-US"/>
        </w:rPr>
      </w:pPr>
    </w:p>
    <w:p w14:paraId="2EFCD83B" w14:textId="5A827B2C" w:rsidR="0043714E" w:rsidRPr="0043714E" w:rsidRDefault="0043714E" w:rsidP="0043714E">
      <w:pPr>
        <w:rPr>
          <w:rFonts w:ascii="Calibri" w:hAnsi="Calibri" w:cs="Calibri"/>
          <w:color w:val="0FAFD5"/>
          <w:sz w:val="20"/>
          <w:szCs w:val="20"/>
        </w:rPr>
      </w:pPr>
      <w:r w:rsidRPr="0043714E">
        <w:rPr>
          <w:rFonts w:ascii="Calibri" w:hAnsi="Calibri" w:cs="Calibri"/>
          <w:b/>
          <w:color w:val="0FAFD5"/>
          <w:sz w:val="24"/>
          <w:szCs w:val="20"/>
        </w:rPr>
        <w:t xml:space="preserve">7  Κριτήρια έγκρισης αποφάσεων</w:t>
      </w:r>
    </w:p>
    <w:tbl>
      <w:tblPr>
        <w:tblStyle w:val="TableGrid"/>
        <w:tblW w:w="0" w:type="auto"/>
        <w:jc w:val="center"/>
        <w:tblLook w:val="04A0" w:firstRow="1" w:lastRow="0" w:firstColumn="1" w:lastColumn="0" w:noHBand="0" w:noVBand="1"/>
      </w:tblPr>
      <w:tblGrid>
        <w:gridCol w:w="4543"/>
        <w:gridCol w:w="4474"/>
      </w:tblGrid>
      <w:tr w:rsidR="0043714E" w:rsidRPr="0043714E" w14:paraId="52B176AB" w14:textId="77777777" w:rsidTr="00E72BF7">
        <w:trPr>
          <w:jc w:val="center"/>
        </w:trPr>
        <w:tc>
          <w:tcPr>
            <w:tcW w:w="7913" w:type="dxa"/>
          </w:tcPr>
          <w:p w14:paraId="350018F0" w14:textId="77777777" w:rsidR="0043714E" w:rsidRPr="0043714E" w:rsidRDefault="0043714E" w:rsidP="00E72BF7">
            <w:pPr>
              <w:rPr>
                <w:rFonts w:ascii="Calibri" w:hAnsi="Calibri" w:cs="Calibri"/>
                <w:sz w:val="20"/>
                <w:szCs w:val="20"/>
              </w:rPr>
            </w:pPr>
            <w:r w:rsidRPr="0043714E">
              <w:rPr>
                <w:rFonts w:ascii="Calibri" w:hAnsi="Calibri" w:cs="Calibri"/>
                <w:b/>
                <w:color w:val="FFFFFF"/>
                <w:sz w:val="20"/>
                <w:szCs w:val="20"/>
              </w:rPr>
              <w:t xml:space="preserve">Κριτήρια</w:t>
            </w:r>
          </w:p>
        </w:tc>
        <w:tc>
          <w:tcPr>
            <w:tcW w:w="7913" w:type="dxa"/>
          </w:tcPr>
          <w:p w14:paraId="5FC9904B" w14:textId="77777777" w:rsidR="0043714E" w:rsidRPr="0043714E" w:rsidRDefault="0043714E" w:rsidP="00E72BF7">
            <w:pPr>
              <w:rPr>
                <w:rFonts w:ascii="Calibri" w:hAnsi="Calibri" w:cs="Calibri"/>
                <w:sz w:val="20"/>
                <w:szCs w:val="20"/>
              </w:rPr>
            </w:pPr>
            <w:r w:rsidRPr="0043714E">
              <w:rPr>
                <w:rFonts w:ascii="Calibri" w:hAnsi="Calibri" w:cs="Calibri"/>
                <w:b/>
                <w:color w:val="FFFFFF"/>
                <w:sz w:val="20"/>
                <w:szCs w:val="20"/>
              </w:rPr>
              <w:t xml:space="preserve">Περιγραφή</w:t>
            </w:r>
          </w:p>
        </w:tc>
      </w:tr>
      <w:tr w:rsidR="0043714E" w:rsidRPr="0043714E" w14:paraId="39509948" w14:textId="77777777" w:rsidTr="00E72BF7">
        <w:trPr>
          <w:jc w:val="center"/>
        </w:trPr>
        <w:tc>
          <w:tcPr>
            <w:tcW w:w="7913" w:type="dxa"/>
          </w:tcPr>
          <w:p w14:paraId="7D226DC3" w14:textId="77777777" w:rsidR="0043714E" w:rsidRPr="0043714E" w:rsidRDefault="0043714E" w:rsidP="00E72BF7">
            <w:pPr>
              <w:rPr>
                <w:rFonts w:ascii="Calibri" w:hAnsi="Calibri" w:cs="Calibri"/>
                <w:sz w:val="20"/>
                <w:szCs w:val="20"/>
              </w:rPr>
            </w:pPr>
            <w:r w:rsidRPr="0043714E">
              <w:rPr>
                <w:rFonts w:ascii="Calibri" w:hAnsi="Calibri" w:cs="Calibri"/>
                <w:sz w:val="20"/>
                <w:szCs w:val="20"/>
              </w:rPr>
              <w:t xml:space="preserve">Στρατηγική συνάφεια</w:t>
            </w:r>
          </w:p>
        </w:tc>
        <w:tc>
          <w:tcPr>
            <w:tcW w:w="7913" w:type="dxa"/>
          </w:tcPr>
          <w:p w14:paraId="2CD9C468" w14:textId="77777777" w:rsidR="0043714E" w:rsidRPr="0043714E" w:rsidRDefault="0043714E" w:rsidP="00E72BF7">
            <w:pPr>
              <w:rPr>
                <w:rFonts w:ascii="Calibri" w:hAnsi="Calibri" w:cs="Calibri"/>
                <w:sz w:val="20"/>
                <w:szCs w:val="20"/>
              </w:rPr>
            </w:pPr>
          </w:p>
        </w:tc>
      </w:tr>
      <w:tr w:rsidR="0043714E" w:rsidRPr="0043714E" w14:paraId="7D7E69B8" w14:textId="77777777" w:rsidTr="00E72BF7">
        <w:trPr>
          <w:jc w:val="center"/>
        </w:trPr>
        <w:tc>
          <w:tcPr>
            <w:tcW w:w="7913" w:type="dxa"/>
          </w:tcPr>
          <w:p w14:paraId="64152E47" w14:textId="77777777" w:rsidR="0043714E" w:rsidRPr="0043714E" w:rsidRDefault="0043714E" w:rsidP="00E72BF7">
            <w:pPr>
              <w:rPr>
                <w:rFonts w:ascii="Calibri" w:hAnsi="Calibri" w:cs="Calibri"/>
                <w:sz w:val="20"/>
                <w:szCs w:val="20"/>
              </w:rPr>
            </w:pPr>
            <w:r w:rsidRPr="0043714E">
              <w:rPr>
                <w:rFonts w:ascii="Calibri" w:hAnsi="Calibri" w:cs="Calibri"/>
                <w:sz w:val="20"/>
                <w:szCs w:val="20"/>
              </w:rPr>
              <w:t xml:space="preserve">Σκοπιμότητα</w:t>
            </w:r>
          </w:p>
        </w:tc>
        <w:tc>
          <w:tcPr>
            <w:tcW w:w="7913" w:type="dxa"/>
          </w:tcPr>
          <w:p w14:paraId="1B9D52CE" w14:textId="77777777" w:rsidR="0043714E" w:rsidRPr="0043714E" w:rsidRDefault="0043714E" w:rsidP="00E72BF7">
            <w:pPr>
              <w:rPr>
                <w:rFonts w:ascii="Calibri" w:hAnsi="Calibri" w:cs="Calibri"/>
                <w:sz w:val="20"/>
                <w:szCs w:val="20"/>
              </w:rPr>
            </w:pPr>
          </w:p>
        </w:tc>
      </w:tr>
      <w:tr w:rsidR="0043714E" w:rsidRPr="0043714E" w14:paraId="26127D68" w14:textId="77777777" w:rsidTr="00E72BF7">
        <w:trPr>
          <w:jc w:val="center"/>
        </w:trPr>
        <w:tc>
          <w:tcPr>
            <w:tcW w:w="7913" w:type="dxa"/>
          </w:tcPr>
          <w:p w14:paraId="75AAC395" w14:textId="77777777" w:rsidR="0043714E" w:rsidRPr="0043714E" w:rsidRDefault="0043714E" w:rsidP="00E72BF7">
            <w:pPr>
              <w:rPr>
                <w:rFonts w:ascii="Calibri" w:hAnsi="Calibri" w:cs="Calibri"/>
                <w:sz w:val="20"/>
                <w:szCs w:val="20"/>
              </w:rPr>
            </w:pPr>
            <w:r w:rsidRPr="0043714E">
              <w:rPr>
                <w:rFonts w:ascii="Calibri" w:hAnsi="Calibri" w:cs="Calibri"/>
                <w:sz w:val="20"/>
                <w:szCs w:val="20"/>
              </w:rPr>
              <w:t xml:space="preserve">Αντίκτυπος στους φορείς</w:t>
            </w:r>
          </w:p>
        </w:tc>
        <w:tc>
          <w:tcPr>
            <w:tcW w:w="7913" w:type="dxa"/>
          </w:tcPr>
          <w:p w14:paraId="331E2231" w14:textId="77777777" w:rsidR="0043714E" w:rsidRPr="0043714E" w:rsidRDefault="0043714E" w:rsidP="00E72BF7">
            <w:pPr>
              <w:rPr>
                <w:rFonts w:ascii="Calibri" w:hAnsi="Calibri" w:cs="Calibri"/>
                <w:sz w:val="20"/>
                <w:szCs w:val="20"/>
              </w:rPr>
            </w:pPr>
          </w:p>
        </w:tc>
      </w:tr>
      <w:tr w:rsidR="0043714E" w:rsidRPr="0043714E" w14:paraId="672A8F47" w14:textId="77777777" w:rsidTr="00E72BF7">
        <w:trPr>
          <w:jc w:val="center"/>
        </w:trPr>
        <w:tc>
          <w:tcPr>
            <w:tcW w:w="7913" w:type="dxa"/>
          </w:tcPr>
          <w:p w14:paraId="2E61BCD3" w14:textId="77777777" w:rsidR="0043714E" w:rsidRPr="0043714E" w:rsidRDefault="0043714E" w:rsidP="00E72BF7">
            <w:pPr>
              <w:rPr>
                <w:rFonts w:ascii="Calibri" w:hAnsi="Calibri" w:cs="Calibri"/>
                <w:sz w:val="20"/>
                <w:szCs w:val="20"/>
              </w:rPr>
            </w:pPr>
            <w:r w:rsidRPr="0043714E">
              <w:rPr>
                <w:rFonts w:ascii="Calibri" w:hAnsi="Calibri" w:cs="Calibri"/>
                <w:sz w:val="20"/>
                <w:szCs w:val="20"/>
              </w:rPr>
              <w:t xml:space="preserve">Βιωσιμότητα</w:t>
            </w:r>
          </w:p>
        </w:tc>
        <w:tc>
          <w:tcPr>
            <w:tcW w:w="7913" w:type="dxa"/>
          </w:tcPr>
          <w:p w14:paraId="7695AD69" w14:textId="77777777" w:rsidR="0043714E" w:rsidRPr="0043714E" w:rsidRDefault="0043714E" w:rsidP="00E72BF7">
            <w:pPr>
              <w:rPr>
                <w:rFonts w:ascii="Calibri" w:hAnsi="Calibri" w:cs="Calibri"/>
                <w:sz w:val="20"/>
                <w:szCs w:val="20"/>
              </w:rPr>
            </w:pPr>
          </w:p>
        </w:tc>
      </w:tr>
      <w:tr w:rsidR="0043714E" w:rsidRPr="0043714E" w14:paraId="347221B2" w14:textId="77777777" w:rsidTr="00E72BF7">
        <w:trPr>
          <w:jc w:val="center"/>
        </w:trPr>
        <w:tc>
          <w:tcPr>
            <w:tcW w:w="7913" w:type="dxa"/>
          </w:tcPr>
          <w:p w14:paraId="66C773A1" w14:textId="77777777" w:rsidR="0043714E" w:rsidRPr="0043714E" w:rsidRDefault="0043714E" w:rsidP="00E72BF7">
            <w:pPr>
              <w:rPr>
                <w:rFonts w:ascii="Calibri" w:hAnsi="Calibri" w:cs="Calibri"/>
                <w:sz w:val="20"/>
                <w:szCs w:val="20"/>
              </w:rPr>
            </w:pPr>
            <w:r w:rsidRPr="0043714E">
              <w:rPr>
                <w:rFonts w:ascii="Calibri" w:hAnsi="Calibri" w:cs="Calibri"/>
                <w:sz w:val="20"/>
                <w:szCs w:val="20"/>
              </w:rPr>
              <w:t xml:space="preserve">Αξιολόγηση κινδύνων</w:t>
            </w:r>
          </w:p>
        </w:tc>
        <w:tc>
          <w:tcPr>
            <w:tcW w:w="7913" w:type="dxa"/>
          </w:tcPr>
          <w:p w14:paraId="0CABC35B" w14:textId="77777777" w:rsidR="0043714E" w:rsidRPr="0043714E" w:rsidRDefault="0043714E" w:rsidP="00E72BF7">
            <w:pPr>
              <w:rPr>
                <w:rFonts w:ascii="Calibri" w:hAnsi="Calibri" w:cs="Calibri"/>
                <w:sz w:val="20"/>
                <w:szCs w:val="20"/>
              </w:rPr>
            </w:pPr>
          </w:p>
        </w:tc>
      </w:tr>
    </w:tbl>
    <w:p w14:paraId="0A452F4A" w14:textId="77777777" w:rsidR="0043714E" w:rsidRDefault="0043714E" w:rsidP="0043714E">
      <w:pPr>
        <w:rPr>
          <w:rFonts w:ascii="Calibri" w:hAnsi="Calibri" w:cs="Calibri"/>
          <w:b/>
          <w:color w:val="005B96"/>
          <w:sz w:val="24"/>
          <w:szCs w:val="20"/>
          <w:lang w:val="en-US"/>
        </w:rPr>
      </w:pPr>
    </w:p>
    <w:p w14:paraId="198386E1" w14:textId="7ECC9A37" w:rsidR="0043714E" w:rsidRPr="0043714E" w:rsidRDefault="0043714E" w:rsidP="0043714E">
      <w:pPr>
        <w:rPr>
          <w:rFonts w:ascii="Calibri" w:hAnsi="Calibri" w:cs="Calibri"/>
          <w:color w:val="0FAFD5"/>
          <w:sz w:val="20"/>
          <w:szCs w:val="20"/>
        </w:rPr>
      </w:pPr>
      <w:r w:rsidRPr="0043714E">
        <w:rPr>
          <w:rFonts w:ascii="Calibri" w:hAnsi="Calibri" w:cs="Calibri"/>
          <w:b/>
          <w:color w:val="0FAFD5"/>
          <w:sz w:val="24"/>
          <w:szCs w:val="20"/>
        </w:rPr>
        <w:t xml:space="preserve">8  Αρχείο αποφάσεων</w:t>
      </w:r>
    </w:p>
    <w:tbl>
      <w:tblPr>
        <w:tblStyle w:val="TableGrid"/>
        <w:tblW w:w="0" w:type="auto"/>
        <w:jc w:val="center"/>
        <w:tblLook w:val="04A0" w:firstRow="1" w:lastRow="0" w:firstColumn="1" w:lastColumn="0" w:noHBand="0" w:noVBand="1"/>
      </w:tblPr>
      <w:tblGrid>
        <w:gridCol w:w="1620"/>
        <w:gridCol w:w="1808"/>
        <w:gridCol w:w="1988"/>
        <w:gridCol w:w="1846"/>
        <w:gridCol w:w="1755"/>
      </w:tblGrid>
      <w:tr w:rsidR="0043714E" w:rsidRPr="0043714E" w14:paraId="3374E0B0" w14:textId="77777777" w:rsidTr="00E72BF7">
        <w:trPr>
          <w:jc w:val="center"/>
        </w:trPr>
        <w:tc>
          <w:tcPr>
            <w:tcW w:w="3165" w:type="dxa"/>
          </w:tcPr>
          <w:p w14:paraId="65DA17B7" w14:textId="77777777" w:rsidR="0043714E" w:rsidRPr="0043714E" w:rsidRDefault="0043714E" w:rsidP="00E72BF7">
            <w:pPr>
              <w:rPr>
                <w:rFonts w:ascii="Calibri" w:hAnsi="Calibri" w:cs="Calibri"/>
                <w:sz w:val="20"/>
                <w:szCs w:val="20"/>
              </w:rPr>
            </w:pPr>
            <w:r w:rsidRPr="0043714E">
              <w:rPr>
                <w:rFonts w:ascii="Calibri" w:hAnsi="Calibri" w:cs="Calibri"/>
                <w:b/>
                <w:color w:val="FFFFFF"/>
                <w:sz w:val="20"/>
                <w:szCs w:val="20"/>
              </w:rPr>
              <w:t xml:space="preserve">Ημερομηνία</w:t>
            </w:r>
          </w:p>
        </w:tc>
        <w:tc>
          <w:tcPr>
            <w:tcW w:w="3165" w:type="dxa"/>
          </w:tcPr>
          <w:p w14:paraId="7ACCA73C" w14:textId="77777777" w:rsidR="0043714E" w:rsidRPr="0043714E" w:rsidRDefault="0043714E" w:rsidP="00E72BF7">
            <w:pPr>
              <w:rPr>
                <w:rFonts w:ascii="Calibri" w:hAnsi="Calibri" w:cs="Calibri"/>
                <w:sz w:val="20"/>
                <w:szCs w:val="20"/>
              </w:rPr>
            </w:pPr>
            <w:r w:rsidRPr="0043714E">
              <w:rPr>
                <w:rFonts w:ascii="Calibri" w:hAnsi="Calibri" w:cs="Calibri"/>
                <w:b/>
                <w:color w:val="FFFFFF"/>
                <w:sz w:val="20"/>
                <w:szCs w:val="20"/>
              </w:rPr>
              <w:t xml:space="preserve">Απόφαση</w:t>
            </w:r>
          </w:p>
        </w:tc>
        <w:tc>
          <w:tcPr>
            <w:tcW w:w="3165" w:type="dxa"/>
          </w:tcPr>
          <w:p w14:paraId="1838AE3F" w14:textId="77777777" w:rsidR="0043714E" w:rsidRPr="0043714E" w:rsidRDefault="0043714E" w:rsidP="00E72BF7">
            <w:pPr>
              <w:rPr>
                <w:rFonts w:ascii="Calibri" w:hAnsi="Calibri" w:cs="Calibri"/>
                <w:sz w:val="20"/>
                <w:szCs w:val="20"/>
              </w:rPr>
            </w:pPr>
            <w:r w:rsidRPr="0043714E">
              <w:rPr>
                <w:rFonts w:ascii="Calibri" w:hAnsi="Calibri" w:cs="Calibri"/>
                <w:b/>
                <w:color w:val="FFFFFF"/>
                <w:sz w:val="20"/>
                <w:szCs w:val="20"/>
              </w:rPr>
              <w:t xml:space="preserve">Αρμόδιο όργανο</w:t>
            </w:r>
          </w:p>
        </w:tc>
        <w:tc>
          <w:tcPr>
            <w:tcW w:w="3165" w:type="dxa"/>
          </w:tcPr>
          <w:p w14:paraId="51816DB1" w14:textId="77777777" w:rsidR="0043714E" w:rsidRPr="0043714E" w:rsidRDefault="0043714E" w:rsidP="00E72BF7">
            <w:pPr>
              <w:rPr>
                <w:rFonts w:ascii="Calibri" w:hAnsi="Calibri" w:cs="Calibri"/>
                <w:sz w:val="20"/>
                <w:szCs w:val="20"/>
              </w:rPr>
            </w:pPr>
            <w:r w:rsidRPr="0043714E">
              <w:rPr>
                <w:rFonts w:ascii="Calibri" w:hAnsi="Calibri" w:cs="Calibri"/>
                <w:b/>
                <w:color w:val="FFFFFF"/>
                <w:sz w:val="20"/>
                <w:szCs w:val="20"/>
              </w:rPr>
              <w:t xml:space="preserve">Αποτέλεσμα</w:t>
            </w:r>
          </w:p>
        </w:tc>
        <w:tc>
          <w:tcPr>
            <w:tcW w:w="3165" w:type="dxa"/>
          </w:tcPr>
          <w:p w14:paraId="6D5A1217" w14:textId="77777777" w:rsidR="0043714E" w:rsidRPr="0043714E" w:rsidRDefault="0043714E" w:rsidP="00E72BF7">
            <w:pPr>
              <w:rPr>
                <w:rFonts w:ascii="Calibri" w:hAnsi="Calibri" w:cs="Calibri"/>
                <w:sz w:val="20"/>
                <w:szCs w:val="20"/>
              </w:rPr>
            </w:pPr>
            <w:r w:rsidRPr="0043714E">
              <w:rPr>
                <w:rFonts w:ascii="Calibri" w:hAnsi="Calibri" w:cs="Calibri"/>
                <w:b/>
                <w:color w:val="FFFFFF"/>
                <w:sz w:val="20"/>
                <w:szCs w:val="20"/>
              </w:rPr>
              <w:t xml:space="preserve">Συνέχεια</w:t>
            </w:r>
          </w:p>
        </w:tc>
      </w:tr>
      <w:tr w:rsidR="0043714E" w:rsidRPr="0043714E" w14:paraId="57FDEBA8" w14:textId="77777777" w:rsidTr="00E72BF7">
        <w:trPr>
          <w:jc w:val="center"/>
        </w:trPr>
        <w:tc>
          <w:tcPr>
            <w:tcW w:w="3165" w:type="dxa"/>
          </w:tcPr>
          <w:p w14:paraId="25DC7BCF" w14:textId="77777777" w:rsidR="0043714E" w:rsidRPr="0043714E" w:rsidRDefault="0043714E" w:rsidP="00E72BF7">
            <w:pPr>
              <w:rPr>
                <w:rFonts w:ascii="Calibri" w:hAnsi="Calibri" w:cs="Calibri"/>
                <w:sz w:val="20"/>
                <w:szCs w:val="20"/>
              </w:rPr>
            </w:pPr>
          </w:p>
        </w:tc>
        <w:tc>
          <w:tcPr>
            <w:tcW w:w="3165" w:type="dxa"/>
          </w:tcPr>
          <w:p w14:paraId="16866CB3" w14:textId="77777777" w:rsidR="0043714E" w:rsidRPr="0043714E" w:rsidRDefault="0043714E" w:rsidP="00E72BF7">
            <w:pPr>
              <w:rPr>
                <w:rFonts w:ascii="Calibri" w:hAnsi="Calibri" w:cs="Calibri"/>
                <w:sz w:val="20"/>
                <w:szCs w:val="20"/>
              </w:rPr>
            </w:pPr>
          </w:p>
        </w:tc>
        <w:tc>
          <w:tcPr>
            <w:tcW w:w="3165" w:type="dxa"/>
          </w:tcPr>
          <w:p w14:paraId="3E04C0DB" w14:textId="77777777" w:rsidR="0043714E" w:rsidRPr="0043714E" w:rsidRDefault="0043714E" w:rsidP="00E72BF7">
            <w:pPr>
              <w:rPr>
                <w:rFonts w:ascii="Calibri" w:hAnsi="Calibri" w:cs="Calibri"/>
                <w:sz w:val="20"/>
                <w:szCs w:val="20"/>
              </w:rPr>
            </w:pPr>
          </w:p>
        </w:tc>
        <w:tc>
          <w:tcPr>
            <w:tcW w:w="3165" w:type="dxa"/>
          </w:tcPr>
          <w:p w14:paraId="57676361" w14:textId="77777777" w:rsidR="0043714E" w:rsidRPr="0043714E" w:rsidRDefault="0043714E" w:rsidP="00E72BF7">
            <w:pPr>
              <w:rPr>
                <w:rFonts w:ascii="Calibri" w:hAnsi="Calibri" w:cs="Calibri"/>
                <w:sz w:val="20"/>
                <w:szCs w:val="20"/>
              </w:rPr>
            </w:pPr>
          </w:p>
        </w:tc>
        <w:tc>
          <w:tcPr>
            <w:tcW w:w="3165" w:type="dxa"/>
          </w:tcPr>
          <w:p w14:paraId="345C6791" w14:textId="77777777" w:rsidR="0043714E" w:rsidRPr="0043714E" w:rsidRDefault="0043714E" w:rsidP="00E72BF7">
            <w:pPr>
              <w:rPr>
                <w:rFonts w:ascii="Calibri" w:hAnsi="Calibri" w:cs="Calibri"/>
                <w:sz w:val="20"/>
                <w:szCs w:val="20"/>
              </w:rPr>
            </w:pPr>
          </w:p>
        </w:tc>
      </w:tr>
      <w:tr w:rsidR="0043714E" w:rsidRPr="0043714E" w14:paraId="2DC7CB81" w14:textId="77777777" w:rsidTr="00E72BF7">
        <w:trPr>
          <w:jc w:val="center"/>
        </w:trPr>
        <w:tc>
          <w:tcPr>
            <w:tcW w:w="3165" w:type="dxa"/>
          </w:tcPr>
          <w:p w14:paraId="43467EE5" w14:textId="77777777" w:rsidR="0043714E" w:rsidRPr="0043714E" w:rsidRDefault="0043714E" w:rsidP="00E72BF7">
            <w:pPr>
              <w:rPr>
                <w:rFonts w:ascii="Calibri" w:hAnsi="Calibri" w:cs="Calibri"/>
                <w:sz w:val="20"/>
                <w:szCs w:val="20"/>
              </w:rPr>
            </w:pPr>
          </w:p>
        </w:tc>
        <w:tc>
          <w:tcPr>
            <w:tcW w:w="3165" w:type="dxa"/>
          </w:tcPr>
          <w:p w14:paraId="027F027E" w14:textId="77777777" w:rsidR="0043714E" w:rsidRPr="0043714E" w:rsidRDefault="0043714E" w:rsidP="00E72BF7">
            <w:pPr>
              <w:rPr>
                <w:rFonts w:ascii="Calibri" w:hAnsi="Calibri" w:cs="Calibri"/>
                <w:sz w:val="20"/>
                <w:szCs w:val="20"/>
              </w:rPr>
            </w:pPr>
          </w:p>
        </w:tc>
        <w:tc>
          <w:tcPr>
            <w:tcW w:w="3165" w:type="dxa"/>
          </w:tcPr>
          <w:p w14:paraId="5D8F5372" w14:textId="77777777" w:rsidR="0043714E" w:rsidRPr="0043714E" w:rsidRDefault="0043714E" w:rsidP="00E72BF7">
            <w:pPr>
              <w:rPr>
                <w:rFonts w:ascii="Calibri" w:hAnsi="Calibri" w:cs="Calibri"/>
                <w:sz w:val="20"/>
                <w:szCs w:val="20"/>
              </w:rPr>
            </w:pPr>
          </w:p>
        </w:tc>
        <w:tc>
          <w:tcPr>
            <w:tcW w:w="3165" w:type="dxa"/>
          </w:tcPr>
          <w:p w14:paraId="5E8114AE" w14:textId="77777777" w:rsidR="0043714E" w:rsidRPr="0043714E" w:rsidRDefault="0043714E" w:rsidP="00E72BF7">
            <w:pPr>
              <w:rPr>
                <w:rFonts w:ascii="Calibri" w:hAnsi="Calibri" w:cs="Calibri"/>
                <w:sz w:val="20"/>
                <w:szCs w:val="20"/>
              </w:rPr>
            </w:pPr>
          </w:p>
        </w:tc>
        <w:tc>
          <w:tcPr>
            <w:tcW w:w="3165" w:type="dxa"/>
          </w:tcPr>
          <w:p w14:paraId="19034702" w14:textId="77777777" w:rsidR="0043714E" w:rsidRPr="0043714E" w:rsidRDefault="0043714E" w:rsidP="00E72BF7">
            <w:pPr>
              <w:rPr>
                <w:rFonts w:ascii="Calibri" w:hAnsi="Calibri" w:cs="Calibri"/>
                <w:sz w:val="20"/>
                <w:szCs w:val="20"/>
              </w:rPr>
            </w:pPr>
          </w:p>
        </w:tc>
      </w:tr>
    </w:tbl>
    <w:p w14:paraId="2D80FDF6" w14:textId="77777777" w:rsidR="0043714E" w:rsidRDefault="0043714E" w:rsidP="0043714E">
      <w:pPr>
        <w:rPr>
          <w:rFonts w:ascii="Calibri" w:hAnsi="Calibri" w:cs="Calibri"/>
          <w:b/>
          <w:color w:val="005B96"/>
          <w:sz w:val="24"/>
          <w:szCs w:val="20"/>
          <w:lang w:val="en-US"/>
        </w:rPr>
      </w:pPr>
    </w:p>
    <w:p w14:paraId="64D6DB0B" w14:textId="1B33CE60" w:rsidR="0043714E" w:rsidRPr="0043714E" w:rsidRDefault="0043714E" w:rsidP="0043714E">
      <w:pPr>
        <w:rPr>
          <w:rFonts w:ascii="Calibri" w:hAnsi="Calibri" w:cs="Calibri"/>
          <w:color w:val="0FAFD5"/>
          <w:sz w:val="20"/>
          <w:szCs w:val="20"/>
        </w:rPr>
      </w:pPr>
      <w:r w:rsidRPr="0043714E">
        <w:rPr>
          <w:rFonts w:ascii="Calibri" w:hAnsi="Calibri" w:cs="Calibri"/>
          <w:b/>
          <w:color w:val="0FAFD5"/>
          <w:sz w:val="24"/>
          <w:szCs w:val="20"/>
        </w:rPr>
        <w:t xml:space="preserve">9  Επικοινωνία και τεκμηρίωση</w:t>
      </w:r>
    </w:p>
    <w:tbl>
      <w:tblPr>
        <w:tblStyle w:val="TableGrid"/>
        <w:tblW w:w="0" w:type="auto"/>
        <w:jc w:val="center"/>
        <w:tblLook w:val="04A0" w:firstRow="1" w:lastRow="0" w:firstColumn="1" w:lastColumn="0" w:noHBand="0" w:noVBand="1"/>
      </w:tblPr>
      <w:tblGrid>
        <w:gridCol w:w="2197"/>
        <w:gridCol w:w="2121"/>
        <w:gridCol w:w="2389"/>
        <w:gridCol w:w="2310"/>
      </w:tblGrid>
      <w:tr w:rsidR="0043714E" w:rsidRPr="0043714E" w14:paraId="67C720F0" w14:textId="77777777" w:rsidTr="00E72BF7">
        <w:trPr>
          <w:jc w:val="center"/>
        </w:trPr>
        <w:tc>
          <w:tcPr>
            <w:tcW w:w="3956" w:type="dxa"/>
          </w:tcPr>
          <w:p w14:paraId="219E2444" w14:textId="77777777" w:rsidR="0043714E" w:rsidRPr="0043714E" w:rsidRDefault="0043714E" w:rsidP="00E72BF7">
            <w:pPr>
              <w:rPr>
                <w:rFonts w:ascii="Calibri" w:hAnsi="Calibri" w:cs="Calibri"/>
                <w:sz w:val="20"/>
                <w:szCs w:val="20"/>
              </w:rPr>
            </w:pPr>
            <w:r w:rsidRPr="0043714E">
              <w:rPr>
                <w:rFonts w:ascii="Calibri" w:hAnsi="Calibri" w:cs="Calibri"/>
                <w:b/>
                <w:color w:val="FFFFFF"/>
                <w:sz w:val="20"/>
                <w:szCs w:val="20"/>
              </w:rPr>
              <w:t xml:space="preserve">Μέθοδος</w:t>
            </w:r>
          </w:p>
        </w:tc>
        <w:tc>
          <w:tcPr>
            <w:tcW w:w="3956" w:type="dxa"/>
          </w:tcPr>
          <w:p w14:paraId="4AE2146D" w14:textId="77777777" w:rsidR="0043714E" w:rsidRPr="0043714E" w:rsidRDefault="0043714E" w:rsidP="00E72BF7">
            <w:pPr>
              <w:rPr>
                <w:rFonts w:ascii="Calibri" w:hAnsi="Calibri" w:cs="Calibri"/>
                <w:sz w:val="20"/>
                <w:szCs w:val="20"/>
              </w:rPr>
            </w:pPr>
            <w:r w:rsidRPr="0043714E">
              <w:rPr>
                <w:rFonts w:ascii="Calibri" w:hAnsi="Calibri" w:cs="Calibri"/>
                <w:b/>
                <w:color w:val="FFFFFF"/>
                <w:sz w:val="20"/>
                <w:szCs w:val="20"/>
              </w:rPr>
              <w:t xml:space="preserve">Ομάδα-στόχος</w:t>
            </w:r>
          </w:p>
        </w:tc>
        <w:tc>
          <w:tcPr>
            <w:tcW w:w="3956" w:type="dxa"/>
          </w:tcPr>
          <w:p w14:paraId="5E367DA0" w14:textId="77777777" w:rsidR="0043714E" w:rsidRPr="0043714E" w:rsidRDefault="0043714E" w:rsidP="00E72BF7">
            <w:pPr>
              <w:rPr>
                <w:rFonts w:ascii="Calibri" w:hAnsi="Calibri" w:cs="Calibri"/>
                <w:sz w:val="20"/>
                <w:szCs w:val="20"/>
              </w:rPr>
            </w:pPr>
            <w:r w:rsidRPr="0043714E">
              <w:rPr>
                <w:rFonts w:ascii="Calibri" w:hAnsi="Calibri" w:cs="Calibri"/>
                <w:b/>
                <w:color w:val="FFFFFF"/>
                <w:sz w:val="20"/>
                <w:szCs w:val="20"/>
              </w:rPr>
              <w:t xml:space="preserve">Υπεύθυνο πρόσωπο</w:t>
            </w:r>
          </w:p>
        </w:tc>
        <w:tc>
          <w:tcPr>
            <w:tcW w:w="3956" w:type="dxa"/>
          </w:tcPr>
          <w:p w14:paraId="6B7E4FC5" w14:textId="77777777" w:rsidR="0043714E" w:rsidRPr="0043714E" w:rsidRDefault="0043714E" w:rsidP="00E72BF7">
            <w:pPr>
              <w:rPr>
                <w:rFonts w:ascii="Calibri" w:hAnsi="Calibri" w:cs="Calibri"/>
                <w:sz w:val="20"/>
                <w:szCs w:val="20"/>
              </w:rPr>
            </w:pPr>
            <w:r w:rsidRPr="0043714E">
              <w:rPr>
                <w:rFonts w:ascii="Calibri" w:hAnsi="Calibri" w:cs="Calibri"/>
                <w:b/>
                <w:color w:val="FFFFFF"/>
                <w:sz w:val="20"/>
                <w:szCs w:val="20"/>
              </w:rPr>
              <w:t xml:space="preserve">Συχνότητα</w:t>
            </w:r>
          </w:p>
        </w:tc>
      </w:tr>
      <w:tr w:rsidR="0043714E" w:rsidRPr="0043714E" w14:paraId="70FBEA80" w14:textId="77777777" w:rsidTr="00E72BF7">
        <w:trPr>
          <w:jc w:val="center"/>
        </w:trPr>
        <w:tc>
          <w:tcPr>
            <w:tcW w:w="3956" w:type="dxa"/>
          </w:tcPr>
          <w:p w14:paraId="5D479870" w14:textId="77777777" w:rsidR="0043714E" w:rsidRPr="0043714E" w:rsidRDefault="0043714E" w:rsidP="00E72BF7">
            <w:pPr>
              <w:rPr>
                <w:rFonts w:ascii="Calibri" w:hAnsi="Calibri" w:cs="Calibri"/>
                <w:sz w:val="20"/>
                <w:szCs w:val="20"/>
              </w:rPr>
            </w:pPr>
          </w:p>
        </w:tc>
        <w:tc>
          <w:tcPr>
            <w:tcW w:w="3956" w:type="dxa"/>
          </w:tcPr>
          <w:p w14:paraId="1EAFE731" w14:textId="77777777" w:rsidR="0043714E" w:rsidRPr="0043714E" w:rsidRDefault="0043714E" w:rsidP="00E72BF7">
            <w:pPr>
              <w:rPr>
                <w:rFonts w:ascii="Calibri" w:hAnsi="Calibri" w:cs="Calibri"/>
                <w:sz w:val="20"/>
                <w:szCs w:val="20"/>
              </w:rPr>
            </w:pPr>
          </w:p>
        </w:tc>
        <w:tc>
          <w:tcPr>
            <w:tcW w:w="3956" w:type="dxa"/>
          </w:tcPr>
          <w:p w14:paraId="5D4508DB" w14:textId="77777777" w:rsidR="0043714E" w:rsidRPr="0043714E" w:rsidRDefault="0043714E" w:rsidP="00E72BF7">
            <w:pPr>
              <w:rPr>
                <w:rFonts w:ascii="Calibri" w:hAnsi="Calibri" w:cs="Calibri"/>
                <w:sz w:val="20"/>
                <w:szCs w:val="20"/>
              </w:rPr>
            </w:pPr>
          </w:p>
        </w:tc>
        <w:tc>
          <w:tcPr>
            <w:tcW w:w="3956" w:type="dxa"/>
          </w:tcPr>
          <w:p w14:paraId="3C71B364" w14:textId="77777777" w:rsidR="0043714E" w:rsidRPr="0043714E" w:rsidRDefault="0043714E" w:rsidP="00E72BF7">
            <w:pPr>
              <w:rPr>
                <w:rFonts w:ascii="Calibri" w:hAnsi="Calibri" w:cs="Calibri"/>
                <w:sz w:val="20"/>
                <w:szCs w:val="20"/>
              </w:rPr>
            </w:pPr>
          </w:p>
        </w:tc>
      </w:tr>
    </w:tbl>
    <w:p w14:paraId="1255C5D9" w14:textId="77777777" w:rsidR="0043714E" w:rsidRDefault="0043714E" w:rsidP="0043714E">
      <w:pPr>
        <w:rPr>
          <w:rFonts w:ascii="Calibri" w:hAnsi="Calibri" w:cs="Calibri"/>
          <w:b/>
          <w:color w:val="005B96"/>
          <w:sz w:val="24"/>
          <w:szCs w:val="20"/>
          <w:lang w:val="en-US"/>
        </w:rPr>
      </w:pPr>
    </w:p>
    <w:p w14:paraId="0B603547" w14:textId="489B8BFA" w:rsidR="0043714E" w:rsidRPr="0043714E" w:rsidRDefault="0043714E" w:rsidP="0043714E">
      <w:pPr>
        <w:rPr>
          <w:rFonts w:ascii="Calibri" w:hAnsi="Calibri" w:cs="Calibri"/>
          <w:color w:val="0FAFD5"/>
          <w:sz w:val="20"/>
          <w:szCs w:val="20"/>
        </w:rPr>
      </w:pPr>
      <w:r w:rsidRPr="0043714E">
        <w:rPr>
          <w:rFonts w:ascii="Calibri" w:hAnsi="Calibri" w:cs="Calibri"/>
          <w:b/>
          <w:color w:val="0FAFD5"/>
          <w:sz w:val="24"/>
          <w:szCs w:val="20"/>
        </w:rPr>
        <w:t xml:space="preserve">10  Επικύρωση και έγκριση</w:t>
      </w:r>
    </w:p>
    <w:tbl>
      <w:tblPr>
        <w:tblStyle w:val="TableGrid"/>
        <w:tblW w:w="0" w:type="auto"/>
        <w:jc w:val="center"/>
        <w:tblLook w:val="04A0" w:firstRow="1" w:lastRow="0" w:firstColumn="1" w:lastColumn="0" w:noHBand="0" w:noVBand="1"/>
      </w:tblPr>
      <w:tblGrid>
        <w:gridCol w:w="1727"/>
        <w:gridCol w:w="2064"/>
        <w:gridCol w:w="1655"/>
        <w:gridCol w:w="1669"/>
        <w:gridCol w:w="1902"/>
      </w:tblGrid>
      <w:tr w:rsidR="0043714E" w:rsidRPr="0043714E" w14:paraId="013FD341" w14:textId="77777777" w:rsidTr="00E72BF7">
        <w:trPr>
          <w:jc w:val="center"/>
        </w:trPr>
        <w:tc>
          <w:tcPr>
            <w:tcW w:w="3165" w:type="dxa"/>
          </w:tcPr>
          <w:p w14:paraId="04E8932D" w14:textId="77777777" w:rsidR="0043714E" w:rsidRPr="0043714E" w:rsidRDefault="0043714E" w:rsidP="00E72BF7">
            <w:pPr>
              <w:rPr>
                <w:rFonts w:ascii="Calibri" w:hAnsi="Calibri" w:cs="Calibri"/>
                <w:sz w:val="20"/>
                <w:szCs w:val="20"/>
              </w:rPr>
            </w:pPr>
            <w:r w:rsidRPr="0043714E">
              <w:rPr>
                <w:rFonts w:ascii="Calibri" w:hAnsi="Calibri" w:cs="Calibri"/>
                <w:b/>
                <w:color w:val="FFFFFF"/>
                <w:sz w:val="20"/>
                <w:szCs w:val="20"/>
              </w:rPr>
              <w:t xml:space="preserve">Όνομα</w:t>
            </w:r>
          </w:p>
        </w:tc>
        <w:tc>
          <w:tcPr>
            <w:tcW w:w="3165" w:type="dxa"/>
          </w:tcPr>
          <w:p w14:paraId="6962E988" w14:textId="77777777" w:rsidR="0043714E" w:rsidRPr="0043714E" w:rsidRDefault="0043714E" w:rsidP="00E72BF7">
            <w:pPr>
              <w:rPr>
                <w:rFonts w:ascii="Calibri" w:hAnsi="Calibri" w:cs="Calibri"/>
                <w:sz w:val="20"/>
                <w:szCs w:val="20"/>
              </w:rPr>
            </w:pPr>
            <w:proofErr w:type="spellStart"/>
            <w:r w:rsidRPr="0043714E">
              <w:rPr>
                <w:rFonts w:ascii="Calibri" w:hAnsi="Calibri" w:cs="Calibri"/>
                <w:b/>
                <w:color w:val="FFFFFF"/>
                <w:sz w:val="20"/>
                <w:szCs w:val="20"/>
              </w:rPr>
              <w:t xml:space="preserve">Φορέας</w:t>
            </w:r>
            <w:proofErr w:type="spellEnd"/>
          </w:p>
        </w:tc>
        <w:tc>
          <w:tcPr>
            <w:tcW w:w="3165" w:type="dxa"/>
          </w:tcPr>
          <w:p w14:paraId="12A5EB7D" w14:textId="77777777" w:rsidR="0043714E" w:rsidRPr="0043714E" w:rsidRDefault="0043714E" w:rsidP="00E72BF7">
            <w:pPr>
              <w:rPr>
                <w:rFonts w:ascii="Calibri" w:hAnsi="Calibri" w:cs="Calibri"/>
                <w:sz w:val="20"/>
                <w:szCs w:val="20"/>
              </w:rPr>
            </w:pPr>
            <w:r w:rsidRPr="0043714E">
              <w:rPr>
                <w:rFonts w:ascii="Calibri" w:hAnsi="Calibri" w:cs="Calibri"/>
                <w:b/>
                <w:color w:val="FFFFFF"/>
                <w:sz w:val="20"/>
                <w:szCs w:val="20"/>
              </w:rPr>
              <w:t xml:space="preserve">Ρόλος</w:t>
            </w:r>
          </w:p>
        </w:tc>
        <w:tc>
          <w:tcPr>
            <w:tcW w:w="3165" w:type="dxa"/>
          </w:tcPr>
          <w:p w14:paraId="0247CF2A" w14:textId="77777777" w:rsidR="0043714E" w:rsidRPr="0043714E" w:rsidRDefault="0043714E" w:rsidP="00E72BF7">
            <w:pPr>
              <w:rPr>
                <w:rFonts w:ascii="Calibri" w:hAnsi="Calibri" w:cs="Calibri"/>
                <w:sz w:val="20"/>
                <w:szCs w:val="20"/>
              </w:rPr>
            </w:pPr>
            <w:r w:rsidRPr="0043714E">
              <w:rPr>
                <w:rFonts w:ascii="Calibri" w:hAnsi="Calibri" w:cs="Calibri"/>
                <w:b/>
                <w:color w:val="FFFFFF"/>
                <w:sz w:val="20"/>
                <w:szCs w:val="20"/>
              </w:rPr>
              <w:t xml:space="preserve">Ημερομηνία</w:t>
            </w:r>
          </w:p>
        </w:tc>
        <w:tc>
          <w:tcPr>
            <w:tcW w:w="3165" w:type="dxa"/>
          </w:tcPr>
          <w:p w14:paraId="17E32CF1" w14:textId="77777777" w:rsidR="0043714E" w:rsidRPr="0043714E" w:rsidRDefault="0043714E" w:rsidP="00E72BF7">
            <w:pPr>
              <w:rPr>
                <w:rFonts w:ascii="Calibri" w:hAnsi="Calibri" w:cs="Calibri"/>
                <w:sz w:val="20"/>
                <w:szCs w:val="20"/>
              </w:rPr>
            </w:pPr>
            <w:r w:rsidRPr="0043714E">
              <w:rPr>
                <w:rFonts w:ascii="Calibri" w:hAnsi="Calibri" w:cs="Calibri"/>
                <w:b/>
                <w:color w:val="FFFFFF"/>
                <w:sz w:val="20"/>
                <w:szCs w:val="20"/>
              </w:rPr>
              <w:t xml:space="preserve">Υπογραφή</w:t>
            </w:r>
          </w:p>
        </w:tc>
      </w:tr>
      <w:tr w:rsidR="0043714E" w:rsidRPr="0043714E" w14:paraId="77C22934" w14:textId="77777777" w:rsidTr="00E72BF7">
        <w:trPr>
          <w:jc w:val="center"/>
        </w:trPr>
        <w:tc>
          <w:tcPr>
            <w:tcW w:w="3165" w:type="dxa"/>
          </w:tcPr>
          <w:p w14:paraId="0898037D" w14:textId="77777777" w:rsidR="0043714E" w:rsidRPr="0043714E" w:rsidRDefault="0043714E" w:rsidP="00E72BF7">
            <w:pPr>
              <w:rPr>
                <w:rFonts w:ascii="Calibri" w:hAnsi="Calibri" w:cs="Calibri"/>
                <w:sz w:val="20"/>
                <w:szCs w:val="20"/>
              </w:rPr>
            </w:pPr>
          </w:p>
        </w:tc>
        <w:tc>
          <w:tcPr>
            <w:tcW w:w="3165" w:type="dxa"/>
          </w:tcPr>
          <w:p w14:paraId="4ACA7F98" w14:textId="77777777" w:rsidR="0043714E" w:rsidRPr="0043714E" w:rsidRDefault="0043714E" w:rsidP="00E72BF7">
            <w:pPr>
              <w:rPr>
                <w:rFonts w:ascii="Calibri" w:hAnsi="Calibri" w:cs="Calibri"/>
                <w:sz w:val="20"/>
                <w:szCs w:val="20"/>
              </w:rPr>
            </w:pPr>
          </w:p>
        </w:tc>
        <w:tc>
          <w:tcPr>
            <w:tcW w:w="3165" w:type="dxa"/>
          </w:tcPr>
          <w:p w14:paraId="558DBD80" w14:textId="77777777" w:rsidR="0043714E" w:rsidRPr="0043714E" w:rsidRDefault="0043714E" w:rsidP="00E72BF7">
            <w:pPr>
              <w:rPr>
                <w:rFonts w:ascii="Calibri" w:hAnsi="Calibri" w:cs="Calibri"/>
                <w:sz w:val="20"/>
                <w:szCs w:val="20"/>
              </w:rPr>
            </w:pPr>
          </w:p>
        </w:tc>
        <w:tc>
          <w:tcPr>
            <w:tcW w:w="3165" w:type="dxa"/>
          </w:tcPr>
          <w:p w14:paraId="39ABC066" w14:textId="77777777" w:rsidR="0043714E" w:rsidRPr="0043714E" w:rsidRDefault="0043714E" w:rsidP="00E72BF7">
            <w:pPr>
              <w:rPr>
                <w:rFonts w:ascii="Calibri" w:hAnsi="Calibri" w:cs="Calibri"/>
                <w:sz w:val="20"/>
                <w:szCs w:val="20"/>
              </w:rPr>
            </w:pPr>
          </w:p>
        </w:tc>
        <w:tc>
          <w:tcPr>
            <w:tcW w:w="3165" w:type="dxa"/>
          </w:tcPr>
          <w:p w14:paraId="0D00EE49" w14:textId="77777777" w:rsidR="0043714E" w:rsidRPr="0043714E" w:rsidRDefault="0043714E" w:rsidP="00E72BF7">
            <w:pPr>
              <w:rPr>
                <w:rFonts w:ascii="Calibri" w:hAnsi="Calibri" w:cs="Calibri"/>
                <w:sz w:val="20"/>
                <w:szCs w:val="20"/>
              </w:rPr>
            </w:pPr>
          </w:p>
        </w:tc>
      </w:tr>
    </w:tbl>
    <w:p w14:paraId="6EB3A30E" w14:textId="77777777" w:rsidR="0043714E" w:rsidRPr="0043714E" w:rsidRDefault="0043714E" w:rsidP="0043714E">
      <w:pPr>
        <w:rPr>
          <w:rFonts w:ascii="Calibri" w:hAnsi="Calibri" w:cs="Calibri"/>
          <w:sz w:val="20"/>
          <w:szCs w:val="20"/>
        </w:rPr>
      </w:pPr>
    </w:p>
    <w:p w14:paraId="43A98DD3" w14:textId="7C8330F7" w:rsidR="00035D84" w:rsidRPr="0043714E" w:rsidRDefault="00035D84">
      <w:pPr>
        <w:rPr>
          <w:rFonts w:ascii="Calibri" w:hAnsi="Calibri" w:cs="Calibri"/>
          <w:sz w:val="20"/>
          <w:szCs w:val="20"/>
          <w:lang w:val="en-US"/>
        </w:rPr>
      </w:pPr>
    </w:p>
    <w:sectPr w:rsidR="00035D84" w:rsidRPr="0043714E">
      <w:headerReference w:type="default" r:id="rId13"/>
      <w:footerReference w:type="default" r:id="rId14"/>
      <w:pgSz w:w="11907" w:h="16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874567" w14:textId="77777777" w:rsidR="00012C8C" w:rsidRDefault="00012C8C">
      <w:r>
        <w:separator/>
      </w:r>
    </w:p>
  </w:endnote>
  <w:endnote w:type="continuationSeparator" w:id="0">
    <w:p w14:paraId="074EC1B8" w14:textId="77777777" w:rsidR="00012C8C" w:rsidRDefault="00012C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DE2F60" w14:textId="77777777" w:rsidR="004E4A25" w:rsidRDefault="004E4A25">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3E26FE" w14:textId="77777777" w:rsidR="004E4A25" w:rsidRPr="004E4A25" w:rsidRDefault="004E4A25" w:rsidP="004E4A25">
    <w:pPr>
      <w:pStyle w:val="BodyText"/>
      <w:spacing w:line="252" w:lineRule="auto"/>
      <w:ind w:left="3828" w:right="544"/>
      <w:jc w:val="both"/>
      <w:rPr>
        <w:rFonts w:asciiTheme="majorHAnsi" w:hAnsiTheme="majorHAnsi" w:cstheme="majorHAnsi"/>
        <w:sz w:val="16"/>
        <w:szCs w:val="16"/>
      </w:rPr>
    </w:pPr>
    <w:r>
      <w:rPr>
        <w:rFonts w:asciiTheme="majorHAnsi" w:hAnsiTheme="majorHAnsi" w:cstheme="majorHAnsi"/>
        <w:noProof/>
        <w:spacing w:val="-4"/>
        <w:sz w:val="16"/>
        <w:szCs w:val="16"/>
      </w:rPr>
      <w:drawing>
        <wp:anchor distT="0" distB="0" distL="114300" distR="114300" simplePos="0" relativeHeight="251661312" behindDoc="0" locked="0" layoutInCell="1" allowOverlap="1" wp14:anchorId="516AAC46" wp14:editId="3E932484">
          <wp:simplePos x="0" y="0"/>
          <wp:positionH relativeFrom="margin">
            <wp:posOffset>95250</wp:posOffset>
          </wp:positionH>
          <wp:positionV relativeFrom="bottomMargin">
            <wp:posOffset>11430</wp:posOffset>
          </wp:positionV>
          <wp:extent cx="2009775" cy="421005"/>
          <wp:effectExtent l="0" t="0" r="9525" b="0"/>
          <wp:wrapSquare wrapText="bothSides"/>
          <wp:docPr id="9347593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080168" name="Picture 538080168"/>
                  <pic:cNvPicPr/>
                </pic:nvPicPr>
                <pic:blipFill>
                  <a:blip r:embed="rId1"/>
                  <a:stretch>
                    <a:fillRect/>
                  </a:stretch>
                </pic:blipFill>
                <pic:spPr>
                  <a:xfrm>
                    <a:off x="0" y="0"/>
                    <a:ext cx="2009775" cy="421005"/>
                  </a:xfrm>
                  <a:prstGeom prst="rect">
                    <a:avLst/>
                  </a:prstGeom>
                </pic:spPr>
              </pic:pic>
            </a:graphicData>
          </a:graphic>
          <wp14:sizeRelH relativeFrom="margin">
            <wp14:pctWidth>0</wp14:pctWidth>
          </wp14:sizeRelH>
          <wp14:sizeRelV relativeFrom="margin">
            <wp14:pctHeight>0</wp14:pctHeight>
          </wp14:sizeRelV>
        </wp:anchor>
      </w:drawing>
    </w:r>
    <w:r w:rsidRPr="00455F5E">
      <w:rPr>
        <w:rFonts w:asciiTheme="majorHAnsi" w:hAnsiTheme="majorHAnsi" w:cstheme="majorHAnsi"/>
        <w:spacing w:val="-4"/>
        <w:sz w:val="16"/>
        <w:szCs w:val="16"/>
      </w:rPr>
      <w:t xml:space="preserve">Χρηματοδοτείται από την Ευρωπαϊκή Ένωση. Οι απόψεις και οι γνώμες που διατυπώνονται εκφράζουν αποκλειστικά τις απόψεις των συντακτών και δεν αντιπροσωπεύουν κατ' ανάγκη τις απόψεις της Ευρωπαϊκής Ένωσης ή του Ευρωπαϊκού Εκτελεστικού Οργανισμού Εκπαίδευσης και Πολιτισμού (EACEA). Ούτε η Ευρωπαϊκή Ένωση ούτε η αρχή χορήγησης μπορούν να θεωρηθούν υπεύθυνες για αυτές.</w:t>
    </w:r>
    <w:r w:rsidRPr="00455F5E">
      <w:rPr>
        <w:rFonts w:asciiTheme="majorHAnsi" w:hAnsiTheme="majorHAnsi" w:cstheme="majorHAnsi"/>
        <w:sz w:val="16"/>
        <w:szCs w:val="16"/>
      </w:rPr>
      <w:t xml:space="preserve"/>
    </w:r>
    <w:r w:rsidRPr="00455F5E">
      <w:rPr>
        <w:rFonts w:asciiTheme="majorHAnsi" w:hAnsiTheme="majorHAnsi" w:cstheme="majorHAnsi"/>
        <w:spacing w:val="-4"/>
        <w:sz w:val="16"/>
        <w:szCs w:val="16"/>
      </w:rPr>
      <w:t/>
    </w:r>
    <w:r w:rsidRPr="00455F5E">
      <w:rPr>
        <w:rFonts w:asciiTheme="majorHAnsi" w:hAnsiTheme="majorHAnsi" w:cstheme="majorHAnsi"/>
        <w:sz w:val="16"/>
        <w:szCs w:val="16"/>
      </w:rPr>
      <w:t xml:space="preserve"/>
    </w:r>
    <w:r w:rsidRPr="00455F5E">
      <w:rPr>
        <w:rFonts w:asciiTheme="majorHAnsi" w:hAnsiTheme="majorHAnsi" w:cstheme="majorHAnsi"/>
        <w:spacing w:val="-4"/>
        <w:sz w:val="16"/>
        <w:szCs w:val="16"/>
      </w:rPr>
      <w:t/>
    </w:r>
    <w:r w:rsidRPr="00455F5E">
      <w:rPr>
        <w:rFonts w:asciiTheme="majorHAnsi" w:hAnsiTheme="majorHAnsi" w:cstheme="majorHAnsi"/>
        <w:sz w:val="16"/>
        <w:szCs w:val="16"/>
      </w:rPr>
      <w:t xml:space="preserve"/>
    </w:r>
    <w:r w:rsidRPr="00455F5E">
      <w:rPr>
        <w:rFonts w:asciiTheme="majorHAnsi" w:hAnsiTheme="majorHAnsi" w:cstheme="majorHAnsi"/>
        <w:spacing w:val="-4"/>
        <w:sz w:val="16"/>
        <w:szCs w:val="16"/>
      </w:rPr>
      <w:t/>
    </w:r>
    <w:r w:rsidRPr="00455F5E">
      <w:rPr>
        <w:rFonts w:asciiTheme="majorHAnsi" w:hAnsiTheme="majorHAnsi" w:cstheme="majorHAnsi"/>
        <w:sz w:val="16"/>
        <w:szCs w:val="16"/>
      </w:rPr>
      <w:t xml:space="preserve"/>
    </w:r>
    <w:r w:rsidRPr="00455F5E">
      <w:rPr>
        <w:rFonts w:asciiTheme="majorHAnsi" w:hAnsiTheme="majorHAnsi" w:cstheme="majorHAnsi"/>
        <w:spacing w:val="-4"/>
        <w:sz w:val="16"/>
        <w:szCs w:val="16"/>
      </w:rPr>
      <w:t/>
    </w:r>
    <w:r w:rsidRPr="00455F5E">
      <w:rPr>
        <w:rFonts w:asciiTheme="majorHAnsi" w:hAnsiTheme="majorHAnsi" w:cstheme="majorHAnsi"/>
        <w:spacing w:val="40"/>
        <w:sz w:val="16"/>
        <w:szCs w:val="16"/>
      </w:rPr>
      <w:t xml:space="preserve"/>
    </w:r>
    <w:r w:rsidRPr="00455F5E">
      <w:rPr>
        <w:rFonts w:asciiTheme="majorHAnsi" w:hAnsiTheme="majorHAnsi" w:cstheme="majorHAnsi"/>
        <w:spacing w:val="-4"/>
        <w:sz w:val="16"/>
        <w:szCs w:val="16"/>
      </w:rPr>
      <w:t/>
    </w:r>
    <w:r w:rsidRPr="00455F5E">
      <w:rPr>
        <w:rFonts w:asciiTheme="majorHAnsi" w:hAnsiTheme="majorHAnsi" w:cstheme="majorHAnsi"/>
        <w:spacing w:val="40"/>
        <w:sz w:val="16"/>
        <w:szCs w:val="16"/>
      </w:rPr>
      <w:t xml:space="preserve"/>
    </w:r>
    <w:r w:rsidRPr="00455F5E">
      <w:rPr>
        <w:rFonts w:asciiTheme="majorHAnsi" w:hAnsiTheme="majorHAnsi" w:cstheme="majorHAnsi"/>
        <w:spacing w:val="-2"/>
        <w:sz w:val="16"/>
        <w:szCs w:val="16"/>
      </w:rPr>
      <w:t/>
    </w:r>
    <w:r w:rsidRPr="00455F5E">
      <w:rPr>
        <w:rFonts w:asciiTheme="majorHAnsi" w:hAnsiTheme="majorHAnsi" w:cstheme="majorHAnsi"/>
        <w:spacing w:val="-6"/>
        <w:sz w:val="16"/>
        <w:szCs w:val="16"/>
      </w:rPr>
      <w:t xml:space="preserve"/>
    </w:r>
    <w:r w:rsidRPr="00455F5E">
      <w:rPr>
        <w:rFonts w:asciiTheme="majorHAnsi" w:hAnsiTheme="majorHAnsi" w:cstheme="majorHAnsi"/>
        <w:spacing w:val="-2"/>
        <w:sz w:val="16"/>
        <w:szCs w:val="16"/>
      </w:rPr>
      <w:t/>
    </w:r>
    <w:r w:rsidRPr="00455F5E">
      <w:rPr>
        <w:rFonts w:asciiTheme="majorHAnsi" w:hAnsiTheme="majorHAnsi" w:cstheme="majorHAnsi"/>
        <w:spacing w:val="-4"/>
        <w:sz w:val="16"/>
        <w:szCs w:val="16"/>
      </w:rPr>
      <w:t xml:space="preserve"/>
    </w:r>
    <w:r w:rsidRPr="00455F5E">
      <w:rPr>
        <w:rFonts w:asciiTheme="majorHAnsi" w:hAnsiTheme="majorHAnsi" w:cstheme="majorHAnsi"/>
        <w:spacing w:val="-2"/>
        <w:sz w:val="16"/>
        <w:szCs w:val="16"/>
      </w:rPr>
      <w:t/>
    </w:r>
    <w:r w:rsidRPr="00455F5E">
      <w:rPr>
        <w:rFonts w:asciiTheme="majorHAnsi" w:hAnsiTheme="majorHAnsi" w:cstheme="majorHAnsi"/>
        <w:spacing w:val="-3"/>
        <w:sz w:val="16"/>
        <w:szCs w:val="16"/>
      </w:rPr>
      <w:t xml:space="preserve"/>
    </w:r>
    <w:r w:rsidRPr="00455F5E">
      <w:rPr>
        <w:rFonts w:asciiTheme="majorHAnsi" w:hAnsiTheme="majorHAnsi" w:cstheme="majorHAnsi"/>
        <w:spacing w:val="-2"/>
        <w:sz w:val="16"/>
        <w:szCs w:val="16"/>
      </w:rPr>
      <w:t/>
    </w:r>
    <w:r w:rsidRPr="00455F5E">
      <w:rPr>
        <w:rFonts w:asciiTheme="majorHAnsi" w:hAnsiTheme="majorHAnsi" w:cstheme="majorHAnsi"/>
        <w:spacing w:val="-4"/>
        <w:sz w:val="16"/>
        <w:szCs w:val="16"/>
      </w:rPr>
      <w:t xml:space="preserve"/>
    </w:r>
    <w:r w:rsidRPr="00455F5E">
      <w:rPr>
        <w:rFonts w:asciiTheme="majorHAnsi" w:hAnsiTheme="majorHAnsi" w:cstheme="majorHAnsi"/>
        <w:spacing w:val="-2"/>
        <w:sz w:val="16"/>
        <w:szCs w:val="16"/>
      </w:rPr>
      <w:t/>
    </w:r>
    <w:r w:rsidRPr="00455F5E">
      <w:rPr>
        <w:rFonts w:asciiTheme="majorHAnsi" w:hAnsiTheme="majorHAnsi" w:cstheme="majorHAnsi"/>
        <w:spacing w:val="-6"/>
        <w:sz w:val="16"/>
        <w:szCs w:val="16"/>
      </w:rPr>
      <w:t xml:space="preserve"/>
    </w:r>
    <w:r w:rsidRPr="00455F5E">
      <w:rPr>
        <w:rFonts w:asciiTheme="majorHAnsi" w:hAnsiTheme="majorHAnsi" w:cstheme="majorHAnsi"/>
        <w:spacing w:val="-2"/>
        <w:sz w:val="16"/>
        <w:szCs w:val="16"/>
      </w:rPr>
      <w:t/>
    </w:r>
    <w:r w:rsidRPr="00455F5E">
      <w:rPr>
        <w:rFonts w:asciiTheme="majorHAnsi" w:hAnsiTheme="majorHAnsi" w:cstheme="majorHAnsi"/>
        <w:spacing w:val="-3"/>
        <w:sz w:val="16"/>
        <w:szCs w:val="16"/>
      </w:rPr>
      <w:t xml:space="preserve"/>
    </w:r>
    <w:r w:rsidRPr="00455F5E">
      <w:rPr>
        <w:rFonts w:asciiTheme="majorHAnsi" w:hAnsiTheme="majorHAnsi" w:cstheme="majorHAnsi"/>
        <w:spacing w:val="-2"/>
        <w:sz w:val="16"/>
        <w:szCs w:val="16"/>
      </w:rPr>
      <w:t/>
    </w:r>
    <w:r w:rsidRPr="00455F5E">
      <w:rPr>
        <w:rFonts w:asciiTheme="majorHAnsi" w:hAnsiTheme="majorHAnsi" w:cstheme="majorHAnsi"/>
        <w:spacing w:val="-4"/>
        <w:sz w:val="16"/>
        <w:szCs w:val="16"/>
      </w:rPr>
      <w:t xml:space="preserve"/>
    </w:r>
    <w:r w:rsidRPr="00455F5E">
      <w:rPr>
        <w:rFonts w:asciiTheme="majorHAnsi" w:hAnsiTheme="majorHAnsi" w:cstheme="majorHAnsi"/>
        <w:spacing w:val="-2"/>
        <w:sz w:val="16"/>
        <w:szCs w:val="16"/>
      </w:rPr>
      <w:t/>
    </w:r>
    <w:r w:rsidRPr="00455F5E">
      <w:rPr>
        <w:rFonts w:asciiTheme="majorHAnsi" w:hAnsiTheme="majorHAnsi" w:cstheme="majorHAnsi"/>
        <w:spacing w:val="-4"/>
        <w:sz w:val="16"/>
        <w:szCs w:val="16"/>
      </w:rPr>
      <w:t xml:space="preserve"/>
    </w:r>
    <w:r w:rsidRPr="00455F5E">
      <w:rPr>
        <w:rFonts w:asciiTheme="majorHAnsi" w:hAnsiTheme="majorHAnsi" w:cstheme="majorHAnsi"/>
        <w:spacing w:val="-2"/>
        <w:sz w:val="16"/>
        <w:szCs w:val="16"/>
      </w:rPr>
      <w:t/>
    </w:r>
    <w:r w:rsidRPr="00455F5E">
      <w:rPr>
        <w:rFonts w:asciiTheme="majorHAnsi" w:hAnsiTheme="majorHAnsi" w:cstheme="majorHAnsi"/>
        <w:spacing w:val="-4"/>
        <w:sz w:val="16"/>
        <w:szCs w:val="16"/>
      </w:rPr>
      <w:t xml:space="preserve"/>
    </w:r>
    <w:r w:rsidRPr="00455F5E">
      <w:rPr>
        <w:rFonts w:asciiTheme="majorHAnsi" w:hAnsiTheme="majorHAnsi" w:cstheme="majorHAnsi"/>
        <w:spacing w:val="-2"/>
        <w:sz w:val="16"/>
        <w:szCs w:val="16"/>
      </w:rPr>
      <w:t/>
    </w:r>
    <w:r w:rsidRPr="00455F5E">
      <w:rPr>
        <w:rFonts w:asciiTheme="majorHAnsi" w:hAnsiTheme="majorHAnsi" w:cstheme="majorHAnsi"/>
        <w:spacing w:val="-6"/>
        <w:sz w:val="16"/>
        <w:szCs w:val="16"/>
      </w:rPr>
      <w:t xml:space="preserve"/>
    </w:r>
    <w:r w:rsidRPr="00455F5E">
      <w:rPr>
        <w:rFonts w:asciiTheme="majorHAnsi" w:hAnsiTheme="majorHAnsi" w:cstheme="majorHAnsi"/>
        <w:spacing w:val="-2"/>
        <w:sz w:val="16"/>
        <w:szCs w:val="16"/>
      </w:rPr>
      <w:t/>
    </w:r>
  </w:p>
  <w:p w14:paraId="7604A039" w14:textId="77777777" w:rsidR="004E4A25" w:rsidRPr="004E4A25" w:rsidRDefault="004E4A25">
    <w:pPr>
      <w:pStyle w:val="Footer"/>
      <w:rPr>
        <w:lang w:val="en-US"/>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4D6D5E" w14:textId="77777777" w:rsidR="004E4A25" w:rsidRDefault="004E4A25">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A5655B" w14:textId="77777777" w:rsidR="00C03AC4" w:rsidRPr="00C03AC4" w:rsidRDefault="00C03AC4" w:rsidP="00C03AC4">
    <w:pPr>
      <w:pStyle w:val="BodyText"/>
      <w:spacing w:line="252" w:lineRule="auto"/>
      <w:ind w:left="3544" w:right="96"/>
      <w:jc w:val="both"/>
      <w:rPr>
        <w:rFonts w:asciiTheme="majorHAnsi" w:hAnsiTheme="majorHAnsi" w:cstheme="majorHAnsi"/>
        <w:sz w:val="16"/>
        <w:szCs w:val="16"/>
      </w:rPr>
    </w:pPr>
    <w:r>
      <w:rPr>
        <w:rFonts w:asciiTheme="majorHAnsi" w:hAnsiTheme="majorHAnsi" w:cstheme="majorHAnsi"/>
        <w:noProof/>
        <w:spacing w:val="-4"/>
        <w:sz w:val="16"/>
        <w:szCs w:val="16"/>
      </w:rPr>
      <w:drawing>
        <wp:anchor distT="0" distB="0" distL="114300" distR="114300" simplePos="0" relativeHeight="251659264" behindDoc="0" locked="0" layoutInCell="1" allowOverlap="1" wp14:anchorId="112E1A58" wp14:editId="79F71152">
          <wp:simplePos x="0" y="0"/>
          <wp:positionH relativeFrom="margin">
            <wp:align>left</wp:align>
          </wp:positionH>
          <wp:positionV relativeFrom="bottomMargin">
            <wp:posOffset>14605</wp:posOffset>
          </wp:positionV>
          <wp:extent cx="2009775" cy="421005"/>
          <wp:effectExtent l="0" t="0" r="9525" b="0"/>
          <wp:wrapSquare wrapText="bothSides"/>
          <wp:docPr id="5380801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080168" name="Picture 538080168"/>
                  <pic:cNvPicPr/>
                </pic:nvPicPr>
                <pic:blipFill>
                  <a:blip r:embed="rId1"/>
                  <a:stretch>
                    <a:fillRect/>
                  </a:stretch>
                </pic:blipFill>
                <pic:spPr>
                  <a:xfrm>
                    <a:off x="0" y="0"/>
                    <a:ext cx="2009775" cy="421005"/>
                  </a:xfrm>
                  <a:prstGeom prst="rect">
                    <a:avLst/>
                  </a:prstGeom>
                </pic:spPr>
              </pic:pic>
            </a:graphicData>
          </a:graphic>
          <wp14:sizeRelH relativeFrom="margin">
            <wp14:pctWidth>0</wp14:pctWidth>
          </wp14:sizeRelH>
          <wp14:sizeRelV relativeFrom="margin">
            <wp14:pctHeight>0</wp14:pctHeight>
          </wp14:sizeRelV>
        </wp:anchor>
      </w:drawing>
    </w:r>
    <w:r w:rsidRPr="00455F5E">
      <w:rPr>
        <w:rFonts w:asciiTheme="majorHAnsi" w:hAnsiTheme="majorHAnsi" w:cstheme="majorHAnsi"/>
        <w:spacing w:val="-4"/>
        <w:sz w:val="16"/>
        <w:szCs w:val="16"/>
      </w:rPr>
      <w:t xml:space="preserve">Χρηματοδοτείται από την Ευρωπαϊκή Ένωση. Οι απόψεις και οι γνώμες που διατυπώνονται εκφράζουν αποκλειστικά τις απόψεις των συντακτών και δεν αντιπροσωπεύουν κατ' ανάγκη τις απόψεις της Ευρωπαϊκής Ένωσης ή του Ευρωπαϊκού Εκτελεστικού Οργανισμού Εκπαίδευσης και Πολιτισμού (EACEA). Ούτε η Ευρωπαϊκή Ένωση ούτε η αρχή χορήγησης μπορούν να θεωρηθούν υπεύθυνες για αυτές.</w:t>
    </w:r>
    <w:r w:rsidRPr="00455F5E">
      <w:rPr>
        <w:rFonts w:asciiTheme="majorHAnsi" w:hAnsiTheme="majorHAnsi" w:cstheme="majorHAnsi"/>
        <w:sz w:val="16"/>
        <w:szCs w:val="16"/>
      </w:rPr>
      <w:t xml:space="preserve"/>
    </w:r>
    <w:r w:rsidRPr="00455F5E">
      <w:rPr>
        <w:rFonts w:asciiTheme="majorHAnsi" w:hAnsiTheme="majorHAnsi" w:cstheme="majorHAnsi"/>
        <w:spacing w:val="-4"/>
        <w:sz w:val="16"/>
        <w:szCs w:val="16"/>
      </w:rPr>
      <w:t/>
    </w:r>
    <w:r w:rsidRPr="00455F5E">
      <w:rPr>
        <w:rFonts w:asciiTheme="majorHAnsi" w:hAnsiTheme="majorHAnsi" w:cstheme="majorHAnsi"/>
        <w:sz w:val="16"/>
        <w:szCs w:val="16"/>
      </w:rPr>
      <w:t xml:space="preserve"/>
    </w:r>
    <w:r w:rsidRPr="00455F5E">
      <w:rPr>
        <w:rFonts w:asciiTheme="majorHAnsi" w:hAnsiTheme="majorHAnsi" w:cstheme="majorHAnsi"/>
        <w:spacing w:val="-4"/>
        <w:sz w:val="16"/>
        <w:szCs w:val="16"/>
      </w:rPr>
      <w:t/>
    </w:r>
    <w:r w:rsidRPr="00455F5E">
      <w:rPr>
        <w:rFonts w:asciiTheme="majorHAnsi" w:hAnsiTheme="majorHAnsi" w:cstheme="majorHAnsi"/>
        <w:sz w:val="16"/>
        <w:szCs w:val="16"/>
      </w:rPr>
      <w:t xml:space="preserve"/>
    </w:r>
    <w:r w:rsidRPr="00455F5E">
      <w:rPr>
        <w:rFonts w:asciiTheme="majorHAnsi" w:hAnsiTheme="majorHAnsi" w:cstheme="majorHAnsi"/>
        <w:spacing w:val="-4"/>
        <w:sz w:val="16"/>
        <w:szCs w:val="16"/>
      </w:rPr>
      <w:t/>
    </w:r>
    <w:r w:rsidRPr="00455F5E">
      <w:rPr>
        <w:rFonts w:asciiTheme="majorHAnsi" w:hAnsiTheme="majorHAnsi" w:cstheme="majorHAnsi"/>
        <w:sz w:val="16"/>
        <w:szCs w:val="16"/>
      </w:rPr>
      <w:t xml:space="preserve"/>
    </w:r>
    <w:r w:rsidRPr="00455F5E">
      <w:rPr>
        <w:rFonts w:asciiTheme="majorHAnsi" w:hAnsiTheme="majorHAnsi" w:cstheme="majorHAnsi"/>
        <w:spacing w:val="-4"/>
        <w:sz w:val="16"/>
        <w:szCs w:val="16"/>
      </w:rPr>
      <w:t/>
    </w:r>
    <w:r w:rsidRPr="00455F5E">
      <w:rPr>
        <w:rFonts w:asciiTheme="majorHAnsi" w:hAnsiTheme="majorHAnsi" w:cstheme="majorHAnsi"/>
        <w:spacing w:val="40"/>
        <w:sz w:val="16"/>
        <w:szCs w:val="16"/>
      </w:rPr>
      <w:t xml:space="preserve"/>
    </w:r>
    <w:r w:rsidRPr="00455F5E">
      <w:rPr>
        <w:rFonts w:asciiTheme="majorHAnsi" w:hAnsiTheme="majorHAnsi" w:cstheme="majorHAnsi"/>
        <w:spacing w:val="-4"/>
        <w:sz w:val="16"/>
        <w:szCs w:val="16"/>
      </w:rPr>
      <w:t/>
    </w:r>
    <w:r w:rsidRPr="00455F5E">
      <w:rPr>
        <w:rFonts w:asciiTheme="majorHAnsi" w:hAnsiTheme="majorHAnsi" w:cstheme="majorHAnsi"/>
        <w:spacing w:val="40"/>
        <w:sz w:val="16"/>
        <w:szCs w:val="16"/>
      </w:rPr>
      <w:t xml:space="preserve"/>
    </w:r>
    <w:r w:rsidRPr="00455F5E">
      <w:rPr>
        <w:rFonts w:asciiTheme="majorHAnsi" w:hAnsiTheme="majorHAnsi" w:cstheme="majorHAnsi"/>
        <w:spacing w:val="-2"/>
        <w:sz w:val="16"/>
        <w:szCs w:val="16"/>
      </w:rPr>
      <w:t/>
    </w:r>
    <w:r w:rsidRPr="00455F5E">
      <w:rPr>
        <w:rFonts w:asciiTheme="majorHAnsi" w:hAnsiTheme="majorHAnsi" w:cstheme="majorHAnsi"/>
        <w:spacing w:val="-6"/>
        <w:sz w:val="16"/>
        <w:szCs w:val="16"/>
      </w:rPr>
      <w:t xml:space="preserve"/>
    </w:r>
    <w:r w:rsidRPr="00455F5E">
      <w:rPr>
        <w:rFonts w:asciiTheme="majorHAnsi" w:hAnsiTheme="majorHAnsi" w:cstheme="majorHAnsi"/>
        <w:spacing w:val="-2"/>
        <w:sz w:val="16"/>
        <w:szCs w:val="16"/>
      </w:rPr>
      <w:t/>
    </w:r>
    <w:r w:rsidRPr="00455F5E">
      <w:rPr>
        <w:rFonts w:asciiTheme="majorHAnsi" w:hAnsiTheme="majorHAnsi" w:cstheme="majorHAnsi"/>
        <w:spacing w:val="-4"/>
        <w:sz w:val="16"/>
        <w:szCs w:val="16"/>
      </w:rPr>
      <w:t xml:space="preserve"/>
    </w:r>
    <w:r w:rsidRPr="00455F5E">
      <w:rPr>
        <w:rFonts w:asciiTheme="majorHAnsi" w:hAnsiTheme="majorHAnsi" w:cstheme="majorHAnsi"/>
        <w:spacing w:val="-2"/>
        <w:sz w:val="16"/>
        <w:szCs w:val="16"/>
      </w:rPr>
      <w:t/>
    </w:r>
    <w:r w:rsidRPr="00455F5E">
      <w:rPr>
        <w:rFonts w:asciiTheme="majorHAnsi" w:hAnsiTheme="majorHAnsi" w:cstheme="majorHAnsi"/>
        <w:spacing w:val="-3"/>
        <w:sz w:val="16"/>
        <w:szCs w:val="16"/>
      </w:rPr>
      <w:t xml:space="preserve"/>
    </w:r>
    <w:r w:rsidRPr="00455F5E">
      <w:rPr>
        <w:rFonts w:asciiTheme="majorHAnsi" w:hAnsiTheme="majorHAnsi" w:cstheme="majorHAnsi"/>
        <w:spacing w:val="-2"/>
        <w:sz w:val="16"/>
        <w:szCs w:val="16"/>
      </w:rPr>
      <w:t/>
    </w:r>
    <w:r w:rsidRPr="00455F5E">
      <w:rPr>
        <w:rFonts w:asciiTheme="majorHAnsi" w:hAnsiTheme="majorHAnsi" w:cstheme="majorHAnsi"/>
        <w:spacing w:val="-4"/>
        <w:sz w:val="16"/>
        <w:szCs w:val="16"/>
      </w:rPr>
      <w:t xml:space="preserve"/>
    </w:r>
    <w:r w:rsidRPr="00455F5E">
      <w:rPr>
        <w:rFonts w:asciiTheme="majorHAnsi" w:hAnsiTheme="majorHAnsi" w:cstheme="majorHAnsi"/>
        <w:spacing w:val="-2"/>
        <w:sz w:val="16"/>
        <w:szCs w:val="16"/>
      </w:rPr>
      <w:t/>
    </w:r>
    <w:r w:rsidRPr="00455F5E">
      <w:rPr>
        <w:rFonts w:asciiTheme="majorHAnsi" w:hAnsiTheme="majorHAnsi" w:cstheme="majorHAnsi"/>
        <w:spacing w:val="-6"/>
        <w:sz w:val="16"/>
        <w:szCs w:val="16"/>
      </w:rPr>
      <w:t xml:space="preserve"/>
    </w:r>
    <w:r w:rsidRPr="00455F5E">
      <w:rPr>
        <w:rFonts w:asciiTheme="majorHAnsi" w:hAnsiTheme="majorHAnsi" w:cstheme="majorHAnsi"/>
        <w:spacing w:val="-2"/>
        <w:sz w:val="16"/>
        <w:szCs w:val="16"/>
      </w:rPr>
      <w:t/>
    </w:r>
    <w:r w:rsidRPr="00455F5E">
      <w:rPr>
        <w:rFonts w:asciiTheme="majorHAnsi" w:hAnsiTheme="majorHAnsi" w:cstheme="majorHAnsi"/>
        <w:spacing w:val="-3"/>
        <w:sz w:val="16"/>
        <w:szCs w:val="16"/>
      </w:rPr>
      <w:t xml:space="preserve"/>
    </w:r>
    <w:r w:rsidRPr="00455F5E">
      <w:rPr>
        <w:rFonts w:asciiTheme="majorHAnsi" w:hAnsiTheme="majorHAnsi" w:cstheme="majorHAnsi"/>
        <w:spacing w:val="-2"/>
        <w:sz w:val="16"/>
        <w:szCs w:val="16"/>
      </w:rPr>
      <w:t/>
    </w:r>
    <w:r w:rsidRPr="00455F5E">
      <w:rPr>
        <w:rFonts w:asciiTheme="majorHAnsi" w:hAnsiTheme="majorHAnsi" w:cstheme="majorHAnsi"/>
        <w:spacing w:val="-4"/>
        <w:sz w:val="16"/>
        <w:szCs w:val="16"/>
      </w:rPr>
      <w:t xml:space="preserve"/>
    </w:r>
    <w:r w:rsidRPr="00455F5E">
      <w:rPr>
        <w:rFonts w:asciiTheme="majorHAnsi" w:hAnsiTheme="majorHAnsi" w:cstheme="majorHAnsi"/>
        <w:spacing w:val="-2"/>
        <w:sz w:val="16"/>
        <w:szCs w:val="16"/>
      </w:rPr>
      <w:t/>
    </w:r>
    <w:r w:rsidRPr="00455F5E">
      <w:rPr>
        <w:rFonts w:asciiTheme="majorHAnsi" w:hAnsiTheme="majorHAnsi" w:cstheme="majorHAnsi"/>
        <w:spacing w:val="-4"/>
        <w:sz w:val="16"/>
        <w:szCs w:val="16"/>
      </w:rPr>
      <w:t xml:space="preserve"/>
    </w:r>
    <w:r w:rsidRPr="00455F5E">
      <w:rPr>
        <w:rFonts w:asciiTheme="majorHAnsi" w:hAnsiTheme="majorHAnsi" w:cstheme="majorHAnsi"/>
        <w:spacing w:val="-2"/>
        <w:sz w:val="16"/>
        <w:szCs w:val="16"/>
      </w:rPr>
      <w:t/>
    </w:r>
    <w:r w:rsidRPr="00455F5E">
      <w:rPr>
        <w:rFonts w:asciiTheme="majorHAnsi" w:hAnsiTheme="majorHAnsi" w:cstheme="majorHAnsi"/>
        <w:spacing w:val="-4"/>
        <w:sz w:val="16"/>
        <w:szCs w:val="16"/>
      </w:rPr>
      <w:t xml:space="preserve"/>
    </w:r>
    <w:r w:rsidRPr="00455F5E">
      <w:rPr>
        <w:rFonts w:asciiTheme="majorHAnsi" w:hAnsiTheme="majorHAnsi" w:cstheme="majorHAnsi"/>
        <w:spacing w:val="-2"/>
        <w:sz w:val="16"/>
        <w:szCs w:val="16"/>
      </w:rPr>
      <w:t/>
    </w:r>
    <w:r w:rsidRPr="00455F5E">
      <w:rPr>
        <w:rFonts w:asciiTheme="majorHAnsi" w:hAnsiTheme="majorHAnsi" w:cstheme="majorHAnsi"/>
        <w:spacing w:val="-6"/>
        <w:sz w:val="16"/>
        <w:szCs w:val="16"/>
      </w:rPr>
      <w:t xml:space="preserve"/>
    </w:r>
    <w:r w:rsidRPr="00455F5E">
      <w:rPr>
        <w:rFonts w:asciiTheme="majorHAnsi" w:hAnsiTheme="majorHAnsi" w:cstheme="majorHAnsi"/>
        <w:spacing w:val="-2"/>
        <w:sz w:val="16"/>
        <w:szCs w:val="16"/>
      </w:rPr>
      <w:t/>
    </w:r>
  </w:p>
  <w:p w14:paraId="0B6ACD40" w14:textId="3AF729AE" w:rsidR="00D95924" w:rsidRPr="00C03AC4" w:rsidRDefault="00D95924">
    <w:pPr>
      <w:jc w:val="center"/>
      <w:rPr>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667697" w14:textId="77777777" w:rsidR="00012C8C" w:rsidRDefault="00012C8C">
      <w:r>
        <w:separator/>
      </w:r>
    </w:p>
  </w:footnote>
  <w:footnote w:type="continuationSeparator" w:id="0">
    <w:p w14:paraId="1EF73606" w14:textId="77777777" w:rsidR="00012C8C" w:rsidRDefault="00012C8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B1C381" w14:textId="77777777" w:rsidR="004E4A25" w:rsidRDefault="004E4A2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909B44" w14:textId="5078F7AB" w:rsidR="00C03AC4" w:rsidRPr="00C03AC4" w:rsidRDefault="00C03AC4">
    <w:pPr>
      <w:pStyle w:val="Header"/>
      <w:rPr>
        <w:lang w:val="en-US"/>
      </w:rPr>
    </w:pPr>
    <w:r>
      <w:rPr>
        <w:noProof/>
        <w:lang w:val="en-US" w:eastAsia="en-US"/>
      </w:rPr>
      <w:drawing>
        <wp:inline distT="0" distB="0" distL="0" distR="0" wp14:anchorId="4BC23CC1" wp14:editId="75A18596">
          <wp:extent cx="1097280" cy="10972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30bf8a7-6fa8-4969-826d-f521dacad9c7.png"/>
                  <pic:cNvPicPr/>
                </pic:nvPicPr>
                <pic:blipFill>
                  <a:blip r:embed="rId1"/>
                  <a:stretch>
                    <a:fillRect/>
                  </a:stretch>
                </pic:blipFill>
                <pic:spPr>
                  <a:xfrm>
                    <a:off x="0" y="0"/>
                    <a:ext cx="1097280" cy="109728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C4B872" w14:textId="77777777" w:rsidR="004E4A25" w:rsidRDefault="004E4A25">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E550C7" w14:textId="3B0D6BBC" w:rsidR="00D95924" w:rsidRPr="00C03AC4" w:rsidRDefault="00C03AC4" w:rsidP="00C03AC4">
    <w:pPr>
      <w:pStyle w:val="Header"/>
      <w:rPr>
        <w:lang w:val="en-US"/>
      </w:rPr>
    </w:pPr>
    <w:r>
      <w:rPr>
        <w:noProof/>
        <w:lang w:val="en-US" w:eastAsia="en-US"/>
      </w:rPr>
      <w:drawing>
        <wp:inline distT="0" distB="0" distL="0" distR="0" wp14:anchorId="0CEACD89" wp14:editId="26DBCA20">
          <wp:extent cx="1097280" cy="1097280"/>
          <wp:effectExtent l="0" t="0" r="0" b="0"/>
          <wp:docPr id="1939623821" name="Picture 1939623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30bf8a7-6fa8-4969-826d-f521dacad9c7.png"/>
                  <pic:cNvPicPr/>
                </pic:nvPicPr>
                <pic:blipFill>
                  <a:blip r:embed="rId1"/>
                  <a:stretch>
                    <a:fillRect/>
                  </a:stretch>
                </pic:blipFill>
                <pic:spPr>
                  <a:xfrm>
                    <a:off x="0" y="0"/>
                    <a:ext cx="1097280" cy="10972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C4A61"/>
    <w:multiLevelType w:val="hybridMultilevel"/>
    <w:tmpl w:val="7D5482D4"/>
    <w:lvl w:ilvl="0" w:tplc="76CE491E">
      <w:start w:val="1"/>
      <w:numFmt w:val="bullet"/>
      <w:lvlText w:val="●"/>
      <w:lvlJc w:val="left"/>
      <w:pPr>
        <w:ind w:left="720" w:hanging="360"/>
      </w:pPr>
    </w:lvl>
    <w:lvl w:ilvl="1" w:tplc="90BAAF20">
      <w:start w:val="1"/>
      <w:numFmt w:val="bullet"/>
      <w:lvlText w:val="○"/>
      <w:lvlJc w:val="left"/>
      <w:pPr>
        <w:ind w:left="1440" w:hanging="360"/>
      </w:pPr>
    </w:lvl>
    <w:lvl w:ilvl="2" w:tplc="E626E6EA">
      <w:start w:val="1"/>
      <w:numFmt w:val="bullet"/>
      <w:lvlText w:val="■"/>
      <w:lvlJc w:val="left"/>
      <w:pPr>
        <w:ind w:left="2160" w:hanging="360"/>
      </w:pPr>
    </w:lvl>
    <w:lvl w:ilvl="3" w:tplc="64C0A4F8">
      <w:start w:val="1"/>
      <w:numFmt w:val="bullet"/>
      <w:lvlText w:val="●"/>
      <w:lvlJc w:val="left"/>
      <w:pPr>
        <w:ind w:left="2880" w:hanging="360"/>
      </w:pPr>
    </w:lvl>
    <w:lvl w:ilvl="4" w:tplc="57CEF536">
      <w:start w:val="1"/>
      <w:numFmt w:val="bullet"/>
      <w:lvlText w:val="○"/>
      <w:lvlJc w:val="left"/>
      <w:pPr>
        <w:ind w:left="3600" w:hanging="360"/>
      </w:pPr>
    </w:lvl>
    <w:lvl w:ilvl="5" w:tplc="C0F404C0">
      <w:start w:val="1"/>
      <w:numFmt w:val="bullet"/>
      <w:lvlText w:val="■"/>
      <w:lvlJc w:val="left"/>
      <w:pPr>
        <w:ind w:left="4320" w:hanging="360"/>
      </w:pPr>
    </w:lvl>
    <w:lvl w:ilvl="6" w:tplc="B4EAF658">
      <w:start w:val="1"/>
      <w:numFmt w:val="bullet"/>
      <w:lvlText w:val="●"/>
      <w:lvlJc w:val="left"/>
      <w:pPr>
        <w:ind w:left="5040" w:hanging="360"/>
      </w:pPr>
    </w:lvl>
    <w:lvl w:ilvl="7" w:tplc="23B8A3B4">
      <w:start w:val="1"/>
      <w:numFmt w:val="bullet"/>
      <w:lvlText w:val="●"/>
      <w:lvlJc w:val="left"/>
      <w:pPr>
        <w:ind w:left="5760" w:hanging="360"/>
      </w:pPr>
    </w:lvl>
    <w:lvl w:ilvl="8" w:tplc="AF38818A">
      <w:start w:val="1"/>
      <w:numFmt w:val="bullet"/>
      <w:lvlText w:val="●"/>
      <w:lvlJc w:val="left"/>
      <w:pPr>
        <w:ind w:left="6480" w:hanging="360"/>
      </w:pPr>
    </w:lvl>
  </w:abstractNum>
  <w:abstractNum w:abstractNumId="1" w15:restartNumberingAfterBreak="0">
    <w:nsid w:val="09C614D9"/>
    <w:multiLevelType w:val="hybridMultilevel"/>
    <w:tmpl w:val="DD16347C"/>
    <w:lvl w:ilvl="0" w:tplc="F25423F0">
      <w:start w:val="1"/>
      <w:numFmt w:val="bullet"/>
      <w:lvlText w:val="•"/>
      <w:lvlJc w:val="left"/>
      <w:pPr>
        <w:ind w:left="420" w:hanging="260"/>
      </w:pPr>
    </w:lvl>
    <w:lvl w:ilvl="1" w:tplc="233042AC">
      <w:start w:val="1"/>
      <w:numFmt w:val="bullet"/>
      <w:lvlText w:val="◦"/>
      <w:lvlJc w:val="left"/>
      <w:pPr>
        <w:ind w:left="840" w:hanging="260"/>
      </w:pPr>
    </w:lvl>
    <w:lvl w:ilvl="2" w:tplc="34DA1A5C">
      <w:numFmt w:val="decimal"/>
      <w:lvlText w:val=""/>
      <w:lvlJc w:val="left"/>
    </w:lvl>
    <w:lvl w:ilvl="3" w:tplc="85FA4240">
      <w:numFmt w:val="decimal"/>
      <w:lvlText w:val=""/>
      <w:lvlJc w:val="left"/>
    </w:lvl>
    <w:lvl w:ilvl="4" w:tplc="0DEEC736">
      <w:numFmt w:val="decimal"/>
      <w:lvlText w:val=""/>
      <w:lvlJc w:val="left"/>
    </w:lvl>
    <w:lvl w:ilvl="5" w:tplc="F454DECE">
      <w:numFmt w:val="decimal"/>
      <w:lvlText w:val=""/>
      <w:lvlJc w:val="left"/>
    </w:lvl>
    <w:lvl w:ilvl="6" w:tplc="10529360">
      <w:numFmt w:val="decimal"/>
      <w:lvlText w:val=""/>
      <w:lvlJc w:val="left"/>
    </w:lvl>
    <w:lvl w:ilvl="7" w:tplc="5B702D14">
      <w:numFmt w:val="decimal"/>
      <w:lvlText w:val=""/>
      <w:lvlJc w:val="left"/>
    </w:lvl>
    <w:lvl w:ilvl="8" w:tplc="A5E6FC6A">
      <w:numFmt w:val="decimal"/>
      <w:lvlText w:val=""/>
      <w:lvlJc w:val="left"/>
    </w:lvl>
  </w:abstractNum>
  <w:abstractNum w:abstractNumId="2" w15:restartNumberingAfterBreak="0">
    <w:nsid w:val="165B641E"/>
    <w:multiLevelType w:val="hybridMultilevel"/>
    <w:tmpl w:val="2228DC5C"/>
    <w:lvl w:ilvl="0" w:tplc="70E2158E">
      <w:start w:val="1"/>
      <w:numFmt w:val="decimal"/>
      <w:lvlText w:val="%1."/>
      <w:lvlJc w:val="left"/>
      <w:pPr>
        <w:ind w:left="420" w:hanging="260"/>
      </w:pPr>
    </w:lvl>
    <w:lvl w:ilvl="1" w:tplc="4858D212">
      <w:numFmt w:val="decimal"/>
      <w:lvlText w:val=""/>
      <w:lvlJc w:val="left"/>
    </w:lvl>
    <w:lvl w:ilvl="2" w:tplc="B5227818">
      <w:numFmt w:val="decimal"/>
      <w:lvlText w:val=""/>
      <w:lvlJc w:val="left"/>
    </w:lvl>
    <w:lvl w:ilvl="3" w:tplc="CD2A39FA">
      <w:numFmt w:val="decimal"/>
      <w:lvlText w:val=""/>
      <w:lvlJc w:val="left"/>
    </w:lvl>
    <w:lvl w:ilvl="4" w:tplc="9CD87AAE">
      <w:numFmt w:val="decimal"/>
      <w:lvlText w:val=""/>
      <w:lvlJc w:val="left"/>
    </w:lvl>
    <w:lvl w:ilvl="5" w:tplc="D2D84AC6">
      <w:numFmt w:val="decimal"/>
      <w:lvlText w:val=""/>
      <w:lvlJc w:val="left"/>
    </w:lvl>
    <w:lvl w:ilvl="6" w:tplc="E4F07B10">
      <w:numFmt w:val="decimal"/>
      <w:lvlText w:val=""/>
      <w:lvlJc w:val="left"/>
    </w:lvl>
    <w:lvl w:ilvl="7" w:tplc="B2F2A530">
      <w:numFmt w:val="decimal"/>
      <w:lvlText w:val=""/>
      <w:lvlJc w:val="left"/>
    </w:lvl>
    <w:lvl w:ilvl="8" w:tplc="C05C22EE">
      <w:numFmt w:val="decimal"/>
      <w:lvlText w:val=""/>
      <w:lvlJc w:val="left"/>
    </w:lvl>
  </w:abstractNum>
  <w:abstractNum w:abstractNumId="3" w15:restartNumberingAfterBreak="0">
    <w:nsid w:val="737D417B"/>
    <w:multiLevelType w:val="hybridMultilevel"/>
    <w:tmpl w:val="9D160196"/>
    <w:lvl w:ilvl="0" w:tplc="26D63C20">
      <w:start w:val="1"/>
      <w:numFmt w:val="decimal"/>
      <w:lvlText w:val="%1."/>
      <w:lvlJc w:val="left"/>
      <w:pPr>
        <w:ind w:left="420" w:hanging="260"/>
      </w:pPr>
    </w:lvl>
    <w:lvl w:ilvl="1" w:tplc="0BEEF33A">
      <w:numFmt w:val="decimal"/>
      <w:lvlText w:val=""/>
      <w:lvlJc w:val="left"/>
    </w:lvl>
    <w:lvl w:ilvl="2" w:tplc="A98CCB40">
      <w:numFmt w:val="decimal"/>
      <w:lvlText w:val=""/>
      <w:lvlJc w:val="left"/>
    </w:lvl>
    <w:lvl w:ilvl="3" w:tplc="03F2C386">
      <w:numFmt w:val="decimal"/>
      <w:lvlText w:val=""/>
      <w:lvlJc w:val="left"/>
    </w:lvl>
    <w:lvl w:ilvl="4" w:tplc="86AE59C4">
      <w:numFmt w:val="decimal"/>
      <w:lvlText w:val=""/>
      <w:lvlJc w:val="left"/>
    </w:lvl>
    <w:lvl w:ilvl="5" w:tplc="07B893DC">
      <w:numFmt w:val="decimal"/>
      <w:lvlText w:val=""/>
      <w:lvlJc w:val="left"/>
    </w:lvl>
    <w:lvl w:ilvl="6" w:tplc="D298B93E">
      <w:numFmt w:val="decimal"/>
      <w:lvlText w:val=""/>
      <w:lvlJc w:val="left"/>
    </w:lvl>
    <w:lvl w:ilvl="7" w:tplc="1410FE92">
      <w:numFmt w:val="decimal"/>
      <w:lvlText w:val=""/>
      <w:lvlJc w:val="left"/>
    </w:lvl>
    <w:lvl w:ilvl="8" w:tplc="D7404348">
      <w:numFmt w:val="decimal"/>
      <w:lvlText w:val=""/>
      <w:lvlJc w:val="left"/>
    </w:lvl>
  </w:abstractNum>
  <w:abstractNum w:abstractNumId="4" w15:restartNumberingAfterBreak="0">
    <w:nsid w:val="76335E05"/>
    <w:multiLevelType w:val="multilevel"/>
    <w:tmpl w:val="779E8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startOverride w:val="1"/>
    </w:lvlOverride>
  </w:num>
  <w:num w:numId="2">
    <w:abstractNumId w:val="3"/>
    <w:lvlOverride w:ilvl="0">
      <w:startOverride w:val="1"/>
    </w:lvlOverride>
  </w:num>
  <w:num w:numId="3">
    <w:abstractNumId w:val="1"/>
    <w:lvlOverride w:ilvl="0">
      <w:startOverride w:val="1"/>
    </w:lvlOverride>
  </w:num>
  <w:num w:numId="4">
    <w:abstractNumId w:val="2"/>
    <w:lvlOverride w:ilvl="0">
      <w:startOverride w:val="1"/>
    </w:lvlOverride>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5924"/>
    <w:rsid w:val="00012C8C"/>
    <w:rsid w:val="00035D84"/>
    <w:rsid w:val="000B2208"/>
    <w:rsid w:val="00236462"/>
    <w:rsid w:val="00335D70"/>
    <w:rsid w:val="004066B2"/>
    <w:rsid w:val="0043714E"/>
    <w:rsid w:val="0048365F"/>
    <w:rsid w:val="004B1839"/>
    <w:rsid w:val="004E4A25"/>
    <w:rsid w:val="00882AF4"/>
    <w:rsid w:val="00C03AC4"/>
    <w:rsid w:val="00D9592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20AC08"/>
  <w15:docId w15:val="{6786B5F8-7CF5-4697-B2E8-78D200B58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color w:val="1A1A1A"/>
        <w:sz w:val="21"/>
        <w:szCs w:val="21"/>
        <w:lang w:val="el-GR" w:eastAsia="el-G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C03AC4"/>
    <w:pPr>
      <w:tabs>
        <w:tab w:val="center" w:pos="4153"/>
        <w:tab w:val="right" w:pos="8306"/>
      </w:tabs>
    </w:pPr>
  </w:style>
  <w:style w:type="character" w:customStyle="1" w:styleId="HeaderChar">
    <w:name w:val="Header Char"/>
    <w:basedOn w:val="DefaultParagraphFont"/>
    <w:link w:val="Header"/>
    <w:uiPriority w:val="99"/>
    <w:rsid w:val="00C03AC4"/>
  </w:style>
  <w:style w:type="paragraph" w:styleId="Footer">
    <w:name w:val="footer"/>
    <w:basedOn w:val="Normal"/>
    <w:link w:val="FooterChar"/>
    <w:uiPriority w:val="99"/>
    <w:unhideWhenUsed/>
    <w:rsid w:val="00C03AC4"/>
    <w:pPr>
      <w:tabs>
        <w:tab w:val="center" w:pos="4153"/>
        <w:tab w:val="right" w:pos="8306"/>
      </w:tabs>
    </w:pPr>
  </w:style>
  <w:style w:type="character" w:customStyle="1" w:styleId="FooterChar">
    <w:name w:val="Footer Char"/>
    <w:basedOn w:val="DefaultParagraphFont"/>
    <w:link w:val="Footer"/>
    <w:uiPriority w:val="99"/>
    <w:rsid w:val="00C03AC4"/>
  </w:style>
  <w:style w:type="paragraph" w:styleId="BodyText">
    <w:name w:val="Body Text"/>
    <w:basedOn w:val="Normal"/>
    <w:link w:val="BodyTextChar"/>
    <w:uiPriority w:val="99"/>
    <w:unhideWhenUsed/>
    <w:rsid w:val="00C03AC4"/>
    <w:pPr>
      <w:spacing w:after="120" w:line="276" w:lineRule="auto"/>
    </w:pPr>
    <w:rPr>
      <w:rFonts w:asciiTheme="minorHAnsi" w:eastAsiaTheme="minorEastAsia" w:hAnsiTheme="minorHAnsi" w:cstheme="minorBidi"/>
      <w:color w:val="auto"/>
      <w:sz w:val="22"/>
      <w:szCs w:val="22"/>
      <w:lang w:val="en-US" w:eastAsia="en-US"/>
    </w:rPr>
  </w:style>
  <w:style w:type="character" w:customStyle="1" w:styleId="BodyTextChar">
    <w:name w:val="Body Text Char"/>
    <w:basedOn w:val="DefaultParagraphFont"/>
    <w:link w:val="BodyText"/>
    <w:uiPriority w:val="99"/>
    <w:rsid w:val="00C03AC4"/>
    <w:rPr>
      <w:rFonts w:asciiTheme="minorHAnsi" w:eastAsiaTheme="minorEastAsia" w:hAnsiTheme="minorHAnsi" w:cstheme="minorBidi"/>
      <w:color w:val="auto"/>
      <w:sz w:val="22"/>
      <w:szCs w:val="22"/>
      <w:lang w:val="en-US" w:eastAsia="en-US"/>
    </w:rPr>
  </w:style>
  <w:style w:type="table" w:styleId="TableGrid">
    <w:name w:val="Table Grid"/>
    <w:basedOn w:val="TableNormal"/>
    <w:uiPriority w:val="59"/>
    <w:rsid w:val="0043714E"/>
    <w:rPr>
      <w:rFonts w:asciiTheme="minorHAnsi" w:eastAsiaTheme="minorEastAsia" w:hAnsiTheme="minorHAnsi" w:cstheme="minorBidi"/>
      <w:color w:val="auto"/>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36462"/>
    <w:pPr>
      <w:spacing w:before="100" w:beforeAutospacing="1" w:after="100" w:afterAutospacing="1"/>
    </w:pPr>
    <w:rPr>
      <w:rFonts w:ascii="Times New Roman" w:eastAsia="Times New Roman" w:hAnsi="Times New Roman" w:cs="Times New Roman"/>
      <w:color w:val="auto"/>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8880622">
      <w:bodyDiv w:val="1"/>
      <w:marLeft w:val="0"/>
      <w:marRight w:val="0"/>
      <w:marTop w:val="0"/>
      <w:marBottom w:val="0"/>
      <w:divBdr>
        <w:top w:val="none" w:sz="0" w:space="0" w:color="auto"/>
        <w:left w:val="none" w:sz="0" w:space="0" w:color="auto"/>
        <w:bottom w:val="none" w:sz="0" w:space="0" w:color="auto"/>
        <w:right w:val="none" w:sz="0" w:space="0" w:color="auto"/>
      </w:divBdr>
    </w:div>
    <w:div w:id="698706881">
      <w:bodyDiv w:val="1"/>
      <w:marLeft w:val="0"/>
      <w:marRight w:val="0"/>
      <w:marTop w:val="0"/>
      <w:marBottom w:val="0"/>
      <w:divBdr>
        <w:top w:val="none" w:sz="0" w:space="0" w:color="auto"/>
        <w:left w:val="none" w:sz="0" w:space="0" w:color="auto"/>
        <w:bottom w:val="none" w:sz="0" w:space="0" w:color="auto"/>
        <w:right w:val="none" w:sz="0" w:space="0" w:color="auto"/>
      </w:divBdr>
    </w:div>
    <w:div w:id="743920543">
      <w:bodyDiv w:val="1"/>
      <w:marLeft w:val="0"/>
      <w:marRight w:val="0"/>
      <w:marTop w:val="0"/>
      <w:marBottom w:val="0"/>
      <w:divBdr>
        <w:top w:val="none" w:sz="0" w:space="0" w:color="auto"/>
        <w:left w:val="none" w:sz="0" w:space="0" w:color="auto"/>
        <w:bottom w:val="none" w:sz="0" w:space="0" w:color="auto"/>
        <w:right w:val="none" w:sz="0" w:space="0" w:color="auto"/>
      </w:divBdr>
    </w:div>
    <w:div w:id="922253765">
      <w:bodyDiv w:val="1"/>
      <w:marLeft w:val="0"/>
      <w:marRight w:val="0"/>
      <w:marTop w:val="0"/>
      <w:marBottom w:val="0"/>
      <w:divBdr>
        <w:top w:val="none" w:sz="0" w:space="0" w:color="auto"/>
        <w:left w:val="none" w:sz="0" w:space="0" w:color="auto"/>
        <w:bottom w:val="none" w:sz="0" w:space="0" w:color="auto"/>
        <w:right w:val="none" w:sz="0" w:space="0" w:color="auto"/>
      </w:divBdr>
    </w:div>
    <w:div w:id="1154417447">
      <w:bodyDiv w:val="1"/>
      <w:marLeft w:val="0"/>
      <w:marRight w:val="0"/>
      <w:marTop w:val="0"/>
      <w:marBottom w:val="0"/>
      <w:divBdr>
        <w:top w:val="none" w:sz="0" w:space="0" w:color="auto"/>
        <w:left w:val="none" w:sz="0" w:space="0" w:color="auto"/>
        <w:bottom w:val="none" w:sz="0" w:space="0" w:color="auto"/>
        <w:right w:val="none" w:sz="0" w:space="0" w:color="auto"/>
      </w:divBdr>
    </w:div>
    <w:div w:id="1160733425">
      <w:bodyDiv w:val="1"/>
      <w:marLeft w:val="0"/>
      <w:marRight w:val="0"/>
      <w:marTop w:val="0"/>
      <w:marBottom w:val="0"/>
      <w:divBdr>
        <w:top w:val="none" w:sz="0" w:space="0" w:color="auto"/>
        <w:left w:val="none" w:sz="0" w:space="0" w:color="auto"/>
        <w:bottom w:val="none" w:sz="0" w:space="0" w:color="auto"/>
        <w:right w:val="none" w:sz="0" w:space="0" w:color="auto"/>
      </w:divBdr>
    </w:div>
    <w:div w:id="1172572710">
      <w:bodyDiv w:val="1"/>
      <w:marLeft w:val="0"/>
      <w:marRight w:val="0"/>
      <w:marTop w:val="0"/>
      <w:marBottom w:val="0"/>
      <w:divBdr>
        <w:top w:val="none" w:sz="0" w:space="0" w:color="auto"/>
        <w:left w:val="none" w:sz="0" w:space="0" w:color="auto"/>
        <w:bottom w:val="none" w:sz="0" w:space="0" w:color="auto"/>
        <w:right w:val="none" w:sz="0" w:space="0" w:color="auto"/>
      </w:divBdr>
    </w:div>
    <w:div w:id="1292856518">
      <w:bodyDiv w:val="1"/>
      <w:marLeft w:val="0"/>
      <w:marRight w:val="0"/>
      <w:marTop w:val="0"/>
      <w:marBottom w:val="0"/>
      <w:divBdr>
        <w:top w:val="none" w:sz="0" w:space="0" w:color="auto"/>
        <w:left w:val="none" w:sz="0" w:space="0" w:color="auto"/>
        <w:bottom w:val="none" w:sz="0" w:space="0" w:color="auto"/>
        <w:right w:val="none" w:sz="0" w:space="0" w:color="auto"/>
      </w:divBdr>
    </w:div>
    <w:div w:id="1412308417">
      <w:bodyDiv w:val="1"/>
      <w:marLeft w:val="0"/>
      <w:marRight w:val="0"/>
      <w:marTop w:val="0"/>
      <w:marBottom w:val="0"/>
      <w:divBdr>
        <w:top w:val="none" w:sz="0" w:space="0" w:color="auto"/>
        <w:left w:val="none" w:sz="0" w:space="0" w:color="auto"/>
        <w:bottom w:val="none" w:sz="0" w:space="0" w:color="auto"/>
        <w:right w:val="none" w:sz="0" w:space="0" w:color="auto"/>
      </w:divBdr>
    </w:div>
    <w:div w:id="16926875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footer4.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119</TotalTime>
  <Pages>8</Pages>
  <Words>1712</Words>
  <Characters>9764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CoVE Decision-Making Procedure Template</vt:lpstr>
    </vt:vector>
  </TitlesOfParts>
  <Company/>
  <LinksUpToDate>false</LinksUpToDate>
  <CharactersWithSpaces>11454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 Decision-Making Procedure Template</dc:title>
  <dc:creator>TourX Project</dc:creator>
  <dc:description>TourX Governance Toolbox — CoVE Decision-Making Procedure Template</dc:description>
  <cp:lastModifiedBy>soulachaki</cp:lastModifiedBy>
  <cp:revision>5</cp:revision>
  <dcterms:created xsi:type="dcterms:W3CDTF">2026-09-23T09:13:00Z</dcterms:created>
  <dcterms:modified xsi:type="dcterms:W3CDTF">2026-09-23T14:33:00Z</dcterms:modified>
</cp:coreProperties>
</file>